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81" w:rsidRPr="00A4378C" w:rsidRDefault="00E34681" w:rsidP="00E3468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МУНИЦИПАЛЬНОЕ УЧРЕЖДЕНИЕ                                                                                      АДМИНИСТРАЦИЯ БОЛОГОВСКОГО СЕЛЬСКОГО ПОСЕЛЕНИЯ</w:t>
      </w:r>
    </w:p>
    <w:p w:rsidR="00E34681" w:rsidRPr="00A4378C" w:rsidRDefault="00E34681" w:rsidP="00E3468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АНДРЕАПОЛЬСКОГО РАЙОНА</w:t>
      </w:r>
    </w:p>
    <w:p w:rsidR="00E34681" w:rsidRPr="00A4378C" w:rsidRDefault="00E34681" w:rsidP="00E3468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ТВЕРСКОЙ ОБЛАСТИ</w:t>
      </w:r>
    </w:p>
    <w:p w:rsidR="00E34681" w:rsidRDefault="00E34681" w:rsidP="00E34681">
      <w:pPr>
        <w:jc w:val="center"/>
        <w:rPr>
          <w:b/>
          <w:bCs/>
          <w:sz w:val="28"/>
        </w:rPr>
      </w:pPr>
    </w:p>
    <w:p w:rsidR="00E34681" w:rsidRDefault="00E34681" w:rsidP="00E34681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D115D6">
        <w:rPr>
          <w:sz w:val="28"/>
        </w:rPr>
        <w:t xml:space="preserve">   </w:t>
      </w:r>
      <w:r>
        <w:rPr>
          <w:sz w:val="28"/>
        </w:rPr>
        <w:t xml:space="preserve">  РАСПОРЯЖЕНИЕ</w:t>
      </w:r>
    </w:p>
    <w:p w:rsidR="00E34681" w:rsidRDefault="00E34681" w:rsidP="00E34681">
      <w:pPr>
        <w:rPr>
          <w:sz w:val="28"/>
        </w:rPr>
      </w:pPr>
      <w:r>
        <w:rPr>
          <w:sz w:val="28"/>
        </w:rPr>
        <w:t xml:space="preserve">  11.01.2011                                </w:t>
      </w:r>
      <w:r w:rsidR="00193871">
        <w:rPr>
          <w:sz w:val="28"/>
        </w:rPr>
        <w:t xml:space="preserve">    </w:t>
      </w:r>
      <w:r>
        <w:rPr>
          <w:sz w:val="28"/>
        </w:rPr>
        <w:t xml:space="preserve">  п. Бологово                                        № 2</w:t>
      </w:r>
    </w:p>
    <w:p w:rsidR="00193871" w:rsidRDefault="00E34681" w:rsidP="00193871">
      <w:r>
        <w:t xml:space="preserve">  О перечне должностей, при замещении которых лица имеют право в течение 2 лет после увольнения с муниципальной службы замещать должности в коммерческих организациях с согласия комиссии</w:t>
      </w:r>
      <w:r>
        <w:tab/>
        <w:t xml:space="preserve">по соблюдению требований к служебному поведению  муниципальных служащих  </w:t>
      </w:r>
      <w:proofErr w:type="spellStart"/>
      <w:r w:rsidR="00A71878">
        <w:t>Бологовского</w:t>
      </w:r>
      <w:proofErr w:type="spellEnd"/>
      <w:r w:rsidR="00A71878">
        <w:t xml:space="preserve"> сельского поселения  </w:t>
      </w:r>
      <w:proofErr w:type="spellStart"/>
      <w:r>
        <w:t>Андреапольского</w:t>
      </w:r>
      <w:proofErr w:type="spellEnd"/>
      <w:r>
        <w:t xml:space="preserve">    района</w:t>
      </w:r>
      <w:r w:rsidR="00193871">
        <w:t xml:space="preserve">  и урегулированию конфликта  интересов и обязаны  в течение двух лет  после  увольнения  с муниципальной службы  сообщить  работодателю сведения  о </w:t>
      </w:r>
      <w:r w:rsidR="00DB2B88">
        <w:t xml:space="preserve"> последнем  месте  своей службы</w:t>
      </w:r>
      <w:bookmarkStart w:id="0" w:name="_GoBack"/>
      <w:bookmarkEnd w:id="0"/>
    </w:p>
    <w:p w:rsidR="00E34681" w:rsidRDefault="00193871" w:rsidP="00E34681">
      <w:r>
        <w:t xml:space="preserve"> </w:t>
      </w:r>
    </w:p>
    <w:p w:rsidR="00E34681" w:rsidRDefault="00193871" w:rsidP="00E34681">
      <w:r>
        <w:tab/>
        <w:t>В соответствии со статьёй   12  Федерального закона от  25.12.2008  года  № 273-ФЗ «О противодействии  коррупции», п.4 Указа Президента РФ</w:t>
      </w:r>
      <w:r w:rsidR="008F2E4C">
        <w:t xml:space="preserve">  от 21 июля  2010 года  № 925  «О  </w:t>
      </w:r>
      <w:r w:rsidR="007B25AB">
        <w:t>мерах по реализации отдельных положений Федерального Закона «о противодействии коррупции»</w:t>
      </w:r>
    </w:p>
    <w:p w:rsidR="007B25AB" w:rsidRDefault="007B25AB" w:rsidP="00E34681"/>
    <w:p w:rsidR="00E34681" w:rsidRDefault="007B25AB" w:rsidP="007B25AB">
      <w:pPr>
        <w:pStyle w:val="a3"/>
        <w:numPr>
          <w:ilvl w:val="0"/>
          <w:numId w:val="1"/>
        </w:numPr>
      </w:pPr>
      <w:r>
        <w:t xml:space="preserve">Утвердить перечень должностей  муниципальной службы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района, при замещении которых лица в течение двух лет</w:t>
      </w:r>
      <w:r w:rsidR="00A10160">
        <w:t xml:space="preserve">  после увольнения с муниципальной службы  имеют право замещать должности в коммерческих и некоммерческих организациях, если отдельные функции  государственного  управления  данными организациями  входили  в должностные  (служебные) обязанности  муниципального служащего, с  согласия комиссии по соблюдению требований</w:t>
      </w:r>
      <w:r w:rsidR="00D115D6">
        <w:t xml:space="preserve">  к служебному поведению  муниципальных  служащих   </w:t>
      </w:r>
      <w:proofErr w:type="spellStart"/>
      <w:r w:rsidR="00D115D6">
        <w:t>Бологовского</w:t>
      </w:r>
      <w:proofErr w:type="spellEnd"/>
      <w:r w:rsidR="00D115D6">
        <w:t xml:space="preserve"> сельского  поселения   и урегулированию  конфликта  интересов, и обязаны в течение двух лет после увольнения с муниципальной службы при заключении трудовых договоров  сообщать   предпринимателю нанимателя  (работодателю) сведения о последнем месте своей службы (Прилагается).</w:t>
      </w:r>
    </w:p>
    <w:p w:rsidR="00D115D6" w:rsidRDefault="00D115D6" w:rsidP="007B25AB">
      <w:pPr>
        <w:pStyle w:val="a3"/>
        <w:numPr>
          <w:ilvl w:val="0"/>
          <w:numId w:val="1"/>
        </w:numPr>
      </w:pPr>
      <w:r>
        <w:t>Настоящее распоряжение вступает в силу со дня его подписания  и подлежит обнародованию.</w:t>
      </w:r>
    </w:p>
    <w:p w:rsidR="00D115D6" w:rsidRDefault="00D115D6" w:rsidP="00E34681"/>
    <w:p w:rsidR="00E34681" w:rsidRPr="00D96DEB" w:rsidRDefault="00E34681" w:rsidP="00E34681">
      <w:r w:rsidRPr="00D96DEB">
        <w:t xml:space="preserve">Глава </w:t>
      </w:r>
      <w:r w:rsidR="00D115D6">
        <w:t xml:space="preserve"> </w:t>
      </w:r>
      <w:r>
        <w:t xml:space="preserve">Администрации </w:t>
      </w:r>
      <w:proofErr w:type="spellStart"/>
      <w:r w:rsidRPr="00D96DEB">
        <w:t>Бологовского</w:t>
      </w:r>
      <w:proofErr w:type="spellEnd"/>
      <w:r w:rsidRPr="00D96DEB">
        <w:t xml:space="preserve"> </w:t>
      </w:r>
    </w:p>
    <w:p w:rsidR="00E34681" w:rsidRDefault="00E34681" w:rsidP="00E34681">
      <w:r w:rsidRPr="00D96DEB">
        <w:t>сельского поселения</w:t>
      </w:r>
    </w:p>
    <w:p w:rsidR="00E34681" w:rsidRDefault="00E34681" w:rsidP="00E34681">
      <w:r>
        <w:t>Андреапольского района</w:t>
      </w:r>
    </w:p>
    <w:p w:rsidR="00E34681" w:rsidRDefault="00E34681" w:rsidP="00E34681">
      <w:r>
        <w:t>Тверской области</w:t>
      </w:r>
      <w:r w:rsidRPr="00D96DEB">
        <w:t>:</w:t>
      </w:r>
      <w:r>
        <w:t xml:space="preserve">      </w:t>
      </w:r>
      <w:r w:rsidRPr="00D96DEB">
        <w:t xml:space="preserve">                                                                    </w:t>
      </w:r>
      <w:r>
        <w:t xml:space="preserve">         </w:t>
      </w:r>
      <w:r w:rsidRPr="00D96DEB">
        <w:t xml:space="preserve"> Ю.В. Рыжова</w:t>
      </w:r>
    </w:p>
    <w:p w:rsidR="00E34681" w:rsidRDefault="002012A9" w:rsidP="002012A9">
      <w:pPr>
        <w:ind w:left="5664"/>
      </w:pPr>
      <w:r>
        <w:lastRenderedPageBreak/>
        <w:t xml:space="preserve">Приложение к распоряжению главы администрации  </w:t>
      </w:r>
      <w:proofErr w:type="spellStart"/>
      <w:r>
        <w:t>Бологовского</w:t>
      </w:r>
      <w:proofErr w:type="spellEnd"/>
      <w:r>
        <w:t xml:space="preserve">  сельского поселения </w:t>
      </w:r>
      <w:proofErr w:type="spellStart"/>
      <w:r>
        <w:t>Андреапольского</w:t>
      </w:r>
      <w:proofErr w:type="spellEnd"/>
      <w:r>
        <w:t xml:space="preserve"> района от 11.01.2010г. № 2</w:t>
      </w:r>
    </w:p>
    <w:p w:rsidR="007D3A73" w:rsidRDefault="007D3A73" w:rsidP="002012A9">
      <w:pPr>
        <w:ind w:left="5664"/>
      </w:pPr>
    </w:p>
    <w:p w:rsidR="007D3A73" w:rsidRDefault="007D3A73" w:rsidP="002012A9">
      <w:pPr>
        <w:ind w:left="5664"/>
      </w:pPr>
    </w:p>
    <w:p w:rsidR="007D3A73" w:rsidRDefault="007D3A73" w:rsidP="002012A9">
      <w:pPr>
        <w:ind w:left="5664"/>
      </w:pPr>
    </w:p>
    <w:p w:rsidR="002012A9" w:rsidRDefault="002012A9" w:rsidP="007D3A73">
      <w:pPr>
        <w:ind w:firstLine="360"/>
      </w:pPr>
      <w:r>
        <w:t xml:space="preserve">Перечень должностей  муниципальной службы </w:t>
      </w:r>
      <w:proofErr w:type="spellStart"/>
      <w:r>
        <w:t>Бологовского</w:t>
      </w:r>
      <w:proofErr w:type="spellEnd"/>
      <w:r>
        <w:t xml:space="preserve"> сельского поселения </w:t>
      </w:r>
      <w:proofErr w:type="spellStart"/>
      <w:r>
        <w:t>Андреапольского</w:t>
      </w:r>
      <w:proofErr w:type="spellEnd"/>
      <w:r>
        <w:t xml:space="preserve"> района, при замещении которых лица в течение двух лет  после увольнения с муниципальной службы  имеют право замещать должности в коммерческих и некоммерческих организациях, если отдельные функции  государственного  управления  данными организациями  входили  в должностные  (служебные) обязанности  муниципального служащего, с  согласия комиссии по соблюдению требований  к служебному поведению  муниципальных  служащих   </w:t>
      </w:r>
      <w:proofErr w:type="spellStart"/>
      <w:r>
        <w:t>Бологовского</w:t>
      </w:r>
      <w:proofErr w:type="spellEnd"/>
      <w:r>
        <w:t xml:space="preserve"> сельского  поселения   и урегулированию  конфликта  интересов, и обязаны в течение двух лет после увольнения с муниципальной службы при заключении трудовых договоров  сообщать   предпринимателю нанимателя  (работодателю) сведения о последнем месте своей службы :</w:t>
      </w:r>
    </w:p>
    <w:p w:rsidR="002012A9" w:rsidRDefault="002012A9" w:rsidP="00E34681"/>
    <w:p w:rsidR="002012A9" w:rsidRDefault="002012A9" w:rsidP="002012A9">
      <w:pPr>
        <w:pStyle w:val="a3"/>
        <w:numPr>
          <w:ilvl w:val="0"/>
          <w:numId w:val="2"/>
        </w:numPr>
      </w:pPr>
      <w:r>
        <w:t xml:space="preserve">Глава  </w:t>
      </w:r>
      <w:proofErr w:type="spellStart"/>
      <w:r>
        <w:t>Бологовского</w:t>
      </w:r>
      <w:proofErr w:type="spellEnd"/>
      <w:r>
        <w:t xml:space="preserve"> сельского поселения</w:t>
      </w:r>
    </w:p>
    <w:p w:rsidR="002012A9" w:rsidRDefault="007D3A73" w:rsidP="002012A9">
      <w:pPr>
        <w:pStyle w:val="a3"/>
        <w:numPr>
          <w:ilvl w:val="0"/>
          <w:numId w:val="2"/>
        </w:numPr>
      </w:pPr>
      <w:r>
        <w:t xml:space="preserve">Главный  специалист администрации </w:t>
      </w:r>
      <w:proofErr w:type="spellStart"/>
      <w:r>
        <w:t>Бологовского</w:t>
      </w:r>
      <w:proofErr w:type="spellEnd"/>
      <w:r>
        <w:t xml:space="preserve"> сельского поселения</w:t>
      </w:r>
    </w:p>
    <w:p w:rsidR="00E34681" w:rsidRDefault="00E34681" w:rsidP="00E34681"/>
    <w:p w:rsidR="00E930A8" w:rsidRDefault="00E930A8"/>
    <w:sectPr w:rsidR="00E930A8" w:rsidSect="001938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483E"/>
    <w:multiLevelType w:val="hybridMultilevel"/>
    <w:tmpl w:val="71D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6F04"/>
    <w:multiLevelType w:val="hybridMultilevel"/>
    <w:tmpl w:val="4E965E32"/>
    <w:lvl w:ilvl="0" w:tplc="4A0C27F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681"/>
    <w:rsid w:val="00193871"/>
    <w:rsid w:val="002012A9"/>
    <w:rsid w:val="004E3344"/>
    <w:rsid w:val="007B25AB"/>
    <w:rsid w:val="007D3A73"/>
    <w:rsid w:val="008F2E4C"/>
    <w:rsid w:val="00A10160"/>
    <w:rsid w:val="00A71878"/>
    <w:rsid w:val="00A936A6"/>
    <w:rsid w:val="00D115D6"/>
    <w:rsid w:val="00DB2B88"/>
    <w:rsid w:val="00E34681"/>
    <w:rsid w:val="00E930A8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E667A-0DF7-4EF5-A145-6E85F98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1C9D-0500-4BFC-8EC1-57FA0314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7</cp:revision>
  <cp:lastPrinted>2011-01-28T07:47:00Z</cp:lastPrinted>
  <dcterms:created xsi:type="dcterms:W3CDTF">2011-01-28T07:48:00Z</dcterms:created>
  <dcterms:modified xsi:type="dcterms:W3CDTF">2018-04-02T11:47:00Z</dcterms:modified>
</cp:coreProperties>
</file>