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96" w:rsidRDefault="008B3096" w:rsidP="008B3096">
      <w:pPr>
        <w:pStyle w:val="ConsPlusTitle"/>
        <w:jc w:val="center"/>
      </w:pPr>
      <w:r>
        <w:t xml:space="preserve">МУНИЦИПАЛЬНОЕ УЧРЕЖДЕНИЕ </w:t>
      </w:r>
    </w:p>
    <w:p w:rsidR="008B3096" w:rsidRDefault="008B3096" w:rsidP="008B3096">
      <w:pPr>
        <w:pStyle w:val="ConsPlusTitle"/>
        <w:jc w:val="center"/>
      </w:pPr>
      <w:r>
        <w:t xml:space="preserve">АДМИНИСТРАЦИЯ БОЛОГОВСКОГО СЕЛЬСКОГО ПОСЕЛЕНИЯ АНДРЕАПОЛЬСКОГО РАЙОНА </w:t>
      </w:r>
    </w:p>
    <w:p w:rsidR="008B3096" w:rsidRDefault="008B3096" w:rsidP="008B3096">
      <w:pPr>
        <w:pStyle w:val="ConsPlusTitle"/>
        <w:jc w:val="center"/>
      </w:pPr>
      <w:r>
        <w:t>ТВЕРСКОЙ ОБЛАСТИ</w:t>
      </w:r>
    </w:p>
    <w:p w:rsidR="008B3096" w:rsidRDefault="008B3096" w:rsidP="008B3096">
      <w:pPr>
        <w:pStyle w:val="ConsPlusTitle"/>
        <w:jc w:val="center"/>
      </w:pPr>
    </w:p>
    <w:p w:rsidR="008B3096" w:rsidRPr="008B3096" w:rsidRDefault="008B3096" w:rsidP="008B3096">
      <w:pPr>
        <w:pStyle w:val="ConsPlusTitle"/>
        <w:jc w:val="center"/>
      </w:pPr>
      <w:r>
        <w:t>ПОСТАНОВЛЕНИЕ</w:t>
      </w:r>
    </w:p>
    <w:p w:rsidR="008B3096" w:rsidRPr="008B3096" w:rsidRDefault="008B3096" w:rsidP="008B3096">
      <w:pPr>
        <w:pStyle w:val="ConsPlusTitle"/>
        <w:jc w:val="center"/>
      </w:pPr>
    </w:p>
    <w:p w:rsidR="008B3096" w:rsidRDefault="008B3096" w:rsidP="008B3096">
      <w:pPr>
        <w:pStyle w:val="ConsPlusTitle"/>
        <w:jc w:val="both"/>
      </w:pPr>
      <w:r>
        <w:t xml:space="preserve">10.11. 2016                               </w:t>
      </w:r>
      <w:r>
        <w:t xml:space="preserve">             </w:t>
      </w:r>
      <w:r>
        <w:t xml:space="preserve">  п. Бологово                                       N 26</w:t>
      </w:r>
    </w:p>
    <w:p w:rsidR="008B3096" w:rsidRDefault="008B3096" w:rsidP="008B3096">
      <w:pPr>
        <w:pStyle w:val="ConsPlusTitle"/>
        <w:jc w:val="center"/>
      </w:pPr>
    </w:p>
    <w:p w:rsidR="008B3096" w:rsidRDefault="008B3096" w:rsidP="008B3096">
      <w:pPr>
        <w:pStyle w:val="ConsPlusTitle"/>
        <w:jc w:val="center"/>
      </w:pPr>
      <w:r>
        <w:t>ОБ УТВЕРЖДЕНИИ МУНИЦИПАЛЬНОЙ ПРОГРАММЫ "ЭКОНОМИЧЕСКОЕ</w:t>
      </w:r>
    </w:p>
    <w:p w:rsidR="008B3096" w:rsidRDefault="008B3096" w:rsidP="008B3096">
      <w:pPr>
        <w:pStyle w:val="ConsPlusTitle"/>
        <w:jc w:val="center"/>
      </w:pPr>
      <w:r>
        <w:t>РАЗВИТИЕ БОЛОГОВСКОГО СЕЛЬСКОГО ПОСЕЛЕНИЯ АНДРЕАПОЛЬСКОГО РАЙОНА ТВЕРСКОЙ ОБЛАСТИ" НА 2017 ГОД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07.05.2013 N 104-ФЗ "О внесении изменений в Бюджетный кодекс РФ и отдельные законодательные акты РФ в связи с совершенствованием бюджетного процесса" и принятым </w:t>
      </w:r>
      <w:hyperlink r:id="rId6" w:history="1">
        <w:r>
          <w:rPr>
            <w:rStyle w:val="a3"/>
            <w:color w:val="auto"/>
            <w:u w:val="none"/>
          </w:rPr>
          <w:t>Порядком</w:t>
        </w:r>
      </w:hyperlink>
      <w:r>
        <w:t xml:space="preserve"> принятия решения о разработке муниципальных программ, формирования, реализации и проведения оценки эффективности реализации муниципальных программ в МО </w:t>
      </w:r>
      <w:proofErr w:type="spellStart"/>
      <w:r>
        <w:t>Бологовское</w:t>
      </w:r>
      <w:proofErr w:type="spellEnd"/>
      <w:r>
        <w:t xml:space="preserve"> сельское поселение </w:t>
      </w:r>
      <w:proofErr w:type="spellStart"/>
      <w:r>
        <w:t>Андреапольского</w:t>
      </w:r>
      <w:proofErr w:type="spellEnd"/>
      <w:r>
        <w:t xml:space="preserve"> района Тверской области, утвержденным Постановлением администрации </w:t>
      </w:r>
      <w:proofErr w:type="spellStart"/>
      <w:r>
        <w:t>Бологовского</w:t>
      </w:r>
      <w:proofErr w:type="spellEnd"/>
      <w:r>
        <w:t xml:space="preserve"> сельского поселения от   02.11.2015  № 31</w:t>
      </w:r>
    </w:p>
    <w:p w:rsidR="008B3096" w:rsidRDefault="008B3096" w:rsidP="008B3096">
      <w:pPr>
        <w:pStyle w:val="ConsPlusNormal"/>
        <w:ind w:firstLine="540"/>
        <w:jc w:val="both"/>
      </w:pPr>
    </w:p>
    <w:p w:rsidR="008B3096" w:rsidRDefault="008B3096" w:rsidP="008B3096">
      <w:pPr>
        <w:pStyle w:val="ConsPlusNormal"/>
        <w:ind w:firstLine="540"/>
        <w:jc w:val="both"/>
      </w:pPr>
      <w:r>
        <w:t xml:space="preserve">МУ Администрация </w:t>
      </w:r>
      <w:proofErr w:type="spellStart"/>
      <w:r>
        <w:t>Бологовского</w:t>
      </w:r>
      <w:proofErr w:type="spellEnd"/>
      <w:r>
        <w:t xml:space="preserve"> сельского поселения постановляет:</w:t>
      </w:r>
    </w:p>
    <w:p w:rsidR="008B3096" w:rsidRDefault="008B3096" w:rsidP="008B3096">
      <w:pPr>
        <w:pStyle w:val="ConsPlusNormal"/>
        <w:ind w:firstLine="540"/>
        <w:jc w:val="both"/>
      </w:pPr>
    </w:p>
    <w:p w:rsidR="008B3096" w:rsidRDefault="008B3096" w:rsidP="008B3096">
      <w:pPr>
        <w:pStyle w:val="ConsPlusNormal"/>
        <w:ind w:firstLine="540"/>
        <w:jc w:val="both"/>
      </w:pPr>
      <w:r>
        <w:t xml:space="preserve">1. Утвердить муниципальную </w:t>
      </w:r>
      <w:hyperlink r:id="rId7" w:anchor="P26" w:history="1">
        <w:r>
          <w:rPr>
            <w:rStyle w:val="a3"/>
            <w:color w:val="auto"/>
            <w:u w:val="none"/>
          </w:rPr>
          <w:t>программу</w:t>
        </w:r>
      </w:hyperlink>
      <w:r>
        <w:t xml:space="preserve"> "Экономическое развитие </w:t>
      </w:r>
      <w:proofErr w:type="spellStart"/>
      <w:r>
        <w:t>Бологовского</w:t>
      </w:r>
      <w:proofErr w:type="spellEnd"/>
      <w:r>
        <w:t xml:space="preserve"> сельского поселения </w:t>
      </w:r>
      <w:proofErr w:type="spellStart"/>
      <w:r>
        <w:t>Андреапольского</w:t>
      </w:r>
      <w:proofErr w:type="spellEnd"/>
      <w:r>
        <w:t xml:space="preserve"> района Тверской области" на 2017 год (прилагается).</w:t>
      </w:r>
    </w:p>
    <w:p w:rsidR="008B3096" w:rsidRDefault="008B3096" w:rsidP="008B3096">
      <w:pPr>
        <w:pStyle w:val="ConsPlusNormal"/>
        <w:ind w:firstLine="540"/>
        <w:jc w:val="both"/>
      </w:pPr>
      <w:r>
        <w:t>2. Настоящее Постановление вступает в силу со дня его подписания и подлежит официальному обнародованию.</w:t>
      </w:r>
    </w:p>
    <w:p w:rsidR="008B3096" w:rsidRPr="008B3096" w:rsidRDefault="008B3096" w:rsidP="008B3096">
      <w:pPr>
        <w:pStyle w:val="ConsPlusNormal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8B3096" w:rsidRPr="008B3096" w:rsidRDefault="008B3096" w:rsidP="008B3096">
      <w:pPr>
        <w:pStyle w:val="ConsPlusNormal"/>
        <w:ind w:firstLine="540"/>
        <w:jc w:val="both"/>
      </w:pPr>
    </w:p>
    <w:p w:rsidR="008B3096" w:rsidRPr="008B3096" w:rsidRDefault="008B3096" w:rsidP="008B3096">
      <w:pPr>
        <w:pStyle w:val="ConsPlusNormal"/>
        <w:ind w:firstLine="540"/>
        <w:jc w:val="both"/>
      </w:pPr>
    </w:p>
    <w:p w:rsidR="008B3096" w:rsidRPr="008B3096" w:rsidRDefault="008B3096" w:rsidP="008B3096">
      <w:pPr>
        <w:pStyle w:val="ConsPlusNormal"/>
        <w:ind w:firstLine="540"/>
        <w:jc w:val="both"/>
      </w:pPr>
    </w:p>
    <w:p w:rsidR="008B3096" w:rsidRPr="008B3096" w:rsidRDefault="008B3096" w:rsidP="008B3096">
      <w:pPr>
        <w:pStyle w:val="ConsPlusNormal"/>
        <w:ind w:firstLine="540"/>
        <w:jc w:val="both"/>
        <w:rPr>
          <w:b/>
        </w:rPr>
      </w:pP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both"/>
      </w:pPr>
      <w:r>
        <w:t xml:space="preserve">Глава администрации </w:t>
      </w:r>
    </w:p>
    <w:p w:rsidR="008B3096" w:rsidRDefault="008B3096" w:rsidP="008B3096">
      <w:pPr>
        <w:pStyle w:val="ConsPlusNormal"/>
        <w:jc w:val="both"/>
      </w:pPr>
      <w:proofErr w:type="spellStart"/>
      <w:r>
        <w:t>Бологовского</w:t>
      </w:r>
      <w:proofErr w:type="spellEnd"/>
      <w:r>
        <w:t xml:space="preserve"> сельского поселения                                                    </w:t>
      </w:r>
      <w:proofErr w:type="spellStart"/>
      <w:r>
        <w:t>Ю.В.Рыжова</w:t>
      </w:r>
      <w:proofErr w:type="spellEnd"/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both"/>
      </w:pPr>
    </w:p>
    <w:p w:rsidR="008B3096" w:rsidRP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right"/>
      </w:pPr>
      <w:r>
        <w:t>Приложение</w:t>
      </w:r>
    </w:p>
    <w:p w:rsidR="008B3096" w:rsidRDefault="008B3096" w:rsidP="008B3096">
      <w:pPr>
        <w:pStyle w:val="ConsPlusNormal"/>
        <w:jc w:val="right"/>
      </w:pPr>
      <w:r>
        <w:t>к Постановлению администрации</w:t>
      </w:r>
    </w:p>
    <w:p w:rsidR="008B3096" w:rsidRDefault="008B3096" w:rsidP="008B3096">
      <w:pPr>
        <w:pStyle w:val="ConsPlusNormal"/>
        <w:jc w:val="right"/>
      </w:pPr>
      <w:proofErr w:type="spellStart"/>
      <w:r>
        <w:t>Бологовского</w:t>
      </w:r>
      <w:proofErr w:type="spellEnd"/>
      <w:r>
        <w:t xml:space="preserve"> сельского поселения</w:t>
      </w:r>
    </w:p>
    <w:p w:rsidR="008B3096" w:rsidRDefault="008B3096" w:rsidP="008B3096">
      <w:pPr>
        <w:pStyle w:val="ConsPlusNormal"/>
        <w:jc w:val="right"/>
      </w:pPr>
      <w:r>
        <w:t>от 10.11. 2016 г. N26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center"/>
      </w:pPr>
      <w:bookmarkStart w:id="0" w:name="P26"/>
      <w:bookmarkEnd w:id="0"/>
      <w:r>
        <w:t>Муниципальная программа</w:t>
      </w:r>
    </w:p>
    <w:p w:rsidR="008B3096" w:rsidRDefault="008B3096" w:rsidP="008B3096">
      <w:pPr>
        <w:pStyle w:val="ConsPlusNormal"/>
        <w:jc w:val="center"/>
      </w:pPr>
      <w:r>
        <w:t xml:space="preserve">«Экономическое развитие </w:t>
      </w:r>
      <w:proofErr w:type="spellStart"/>
      <w:r>
        <w:t>Бологовского</w:t>
      </w:r>
      <w:proofErr w:type="spellEnd"/>
      <w:r>
        <w:t xml:space="preserve"> сельского поселения </w:t>
      </w:r>
      <w:proofErr w:type="spellStart"/>
      <w:r>
        <w:t>Андреапольского</w:t>
      </w:r>
      <w:proofErr w:type="spellEnd"/>
      <w:r>
        <w:t xml:space="preserve"> района Тверской области» на 2017 год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center"/>
      </w:pPr>
      <w:r>
        <w:t>ПАСПОРТ</w:t>
      </w:r>
    </w:p>
    <w:p w:rsidR="008B3096" w:rsidRDefault="008B3096" w:rsidP="008B3096">
      <w:pPr>
        <w:pStyle w:val="ConsPlusNormal"/>
        <w:jc w:val="center"/>
      </w:pPr>
      <w:r>
        <w:t xml:space="preserve">муниципальной программы «Экономическое развитие </w:t>
      </w:r>
      <w:proofErr w:type="spellStart"/>
      <w:r>
        <w:t>Бологовского</w:t>
      </w:r>
      <w:proofErr w:type="spellEnd"/>
      <w:r>
        <w:t xml:space="preserve"> сельского поселения </w:t>
      </w:r>
      <w:proofErr w:type="spellStart"/>
      <w:r>
        <w:t>Андреапольского</w:t>
      </w:r>
      <w:proofErr w:type="spellEnd"/>
      <w:r>
        <w:t xml:space="preserve"> района Тверской области» </w:t>
      </w:r>
      <w:proofErr w:type="gramStart"/>
      <w:r>
        <w:t>на  2017</w:t>
      </w:r>
      <w:proofErr w:type="gramEnd"/>
      <w:r>
        <w:t xml:space="preserve"> год</w:t>
      </w:r>
    </w:p>
    <w:p w:rsidR="008B3096" w:rsidRDefault="008B3096" w:rsidP="008B3096">
      <w:pPr>
        <w:pStyle w:val="ConsPlusNormal"/>
        <w:jc w:val="center"/>
      </w:pPr>
      <w:r>
        <w:t>(далее - программа)</w:t>
      </w:r>
    </w:p>
    <w:p w:rsidR="008B3096" w:rsidRDefault="008B3096" w:rsidP="008B30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7"/>
        <w:gridCol w:w="6180"/>
      </w:tblGrid>
      <w:tr w:rsidR="008B3096" w:rsidTr="008B3096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both"/>
            </w:pPr>
            <w:r>
              <w:t xml:space="preserve">«Экономическое развитие </w:t>
            </w:r>
            <w:proofErr w:type="spellStart"/>
            <w:r>
              <w:t>Бологовского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Андреапольского</w:t>
            </w:r>
            <w:proofErr w:type="spellEnd"/>
            <w:r>
              <w:t xml:space="preserve"> района Тверской области» </w:t>
            </w:r>
            <w:proofErr w:type="gramStart"/>
            <w:r>
              <w:t>на  2017</w:t>
            </w:r>
            <w:proofErr w:type="gramEnd"/>
            <w:r>
              <w:t xml:space="preserve"> год</w:t>
            </w:r>
          </w:p>
        </w:tc>
      </w:tr>
      <w:tr w:rsidR="008B3096" w:rsidTr="008B3096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both"/>
            </w:pPr>
            <w:r>
              <w:t>Главный администратор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both"/>
            </w:pPr>
            <w:r>
              <w:t xml:space="preserve">МУ Администрация </w:t>
            </w:r>
            <w:proofErr w:type="spellStart"/>
            <w:r>
              <w:t>Бологовского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8B3096" w:rsidTr="008B3096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both"/>
            </w:pPr>
            <w:r>
              <w:t>Администраторы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both"/>
            </w:pPr>
            <w:r>
              <w:t xml:space="preserve">МУ Администрация </w:t>
            </w:r>
            <w:proofErr w:type="spellStart"/>
            <w:r>
              <w:t>Бологовского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8B3096" w:rsidTr="008B3096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both"/>
            </w:pPr>
            <w:r>
              <w:t>Срок реализации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both"/>
            </w:pPr>
            <w:r>
              <w:t>2017 г.</w:t>
            </w:r>
          </w:p>
        </w:tc>
      </w:tr>
      <w:tr w:rsidR="008B3096" w:rsidTr="008B3096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both"/>
            </w:pPr>
            <w:r>
              <w:t>Цели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both"/>
            </w:pPr>
            <w:r>
              <w:t xml:space="preserve">-Создание условий для обеспечения устойчивого развития экономики </w:t>
            </w:r>
            <w:proofErr w:type="spellStart"/>
            <w:r>
              <w:t>Бологовского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Андреапольского</w:t>
            </w:r>
            <w:proofErr w:type="spellEnd"/>
            <w:r>
              <w:t xml:space="preserve"> района </w:t>
            </w:r>
          </w:p>
          <w:p w:rsidR="008B3096" w:rsidRDefault="008B3096">
            <w:pPr>
              <w:pStyle w:val="ConsPlusNormal"/>
              <w:jc w:val="both"/>
            </w:pPr>
            <w:r>
              <w:t>-Создание безопасных и благоприятных условий проживания граждан</w:t>
            </w:r>
          </w:p>
        </w:tc>
      </w:tr>
      <w:tr w:rsidR="008B3096" w:rsidTr="008B3096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both"/>
            </w:pPr>
            <w:r>
              <w:t>Подпрограммы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both"/>
            </w:pPr>
            <w:hyperlink r:id="rId8" w:anchor="P223" w:history="1">
              <w:r>
                <w:rPr>
                  <w:rStyle w:val="a3"/>
                  <w:color w:val="auto"/>
                  <w:u w:val="none"/>
                </w:rPr>
                <w:t>1</w:t>
              </w:r>
            </w:hyperlink>
            <w:r>
              <w:t xml:space="preserve">. "Обеспечение развития и сохранности автомобильных дорог </w:t>
            </w:r>
            <w:proofErr w:type="spellStart"/>
            <w:r>
              <w:t>Бологовского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Андреапольского</w:t>
            </w:r>
            <w:proofErr w:type="spellEnd"/>
            <w:r>
              <w:t xml:space="preserve"> района".</w:t>
            </w:r>
          </w:p>
          <w:p w:rsidR="008B3096" w:rsidRDefault="008B3096">
            <w:pPr>
              <w:pStyle w:val="ConsPlusNormal"/>
              <w:jc w:val="both"/>
            </w:pPr>
            <w:r>
              <w:t xml:space="preserve">2. «Обеспечение благоустройства территории </w:t>
            </w:r>
            <w:proofErr w:type="spellStart"/>
            <w:r>
              <w:t>Бологовского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Андреапольского</w:t>
            </w:r>
            <w:proofErr w:type="spellEnd"/>
            <w:r>
              <w:t xml:space="preserve"> района»</w:t>
            </w:r>
          </w:p>
        </w:tc>
      </w:tr>
      <w:tr w:rsidR="008B3096" w:rsidTr="008B3096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both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Default="008B3096">
            <w:pPr>
              <w:pStyle w:val="ConsPlusNormal"/>
              <w:jc w:val="both"/>
            </w:pPr>
            <w:r>
              <w:t>- увеличение отремонтированных автомобильных дорог местного значения, включая улично-дорожную сеть населенных пунктов;</w:t>
            </w:r>
          </w:p>
          <w:p w:rsidR="008B3096" w:rsidRDefault="008B3096">
            <w:pPr>
              <w:pStyle w:val="ConsPlusNormal"/>
              <w:jc w:val="both"/>
            </w:pPr>
            <w:r>
              <w:t xml:space="preserve">- повышение удовлетворенности населения деятельностью органов местного самоуправления по благоустройству территории </w:t>
            </w:r>
            <w:proofErr w:type="spellStart"/>
            <w:r>
              <w:t>Бологовского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Андреапольского</w:t>
            </w:r>
            <w:proofErr w:type="spellEnd"/>
            <w:r>
              <w:t xml:space="preserve"> района</w:t>
            </w:r>
          </w:p>
          <w:p w:rsidR="008B3096" w:rsidRDefault="008B3096">
            <w:pPr>
              <w:pStyle w:val="ConsPlusNormal"/>
              <w:jc w:val="both"/>
              <w:rPr>
                <w:b/>
              </w:rPr>
            </w:pPr>
          </w:p>
        </w:tc>
      </w:tr>
      <w:tr w:rsidR="008B3096" w:rsidTr="008B3096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both"/>
            </w:pPr>
            <w:r>
              <w:t xml:space="preserve">Объемы и источники финансирования муниципальной программы </w:t>
            </w:r>
            <w:r>
              <w:lastRenderedPageBreak/>
              <w:t>(тыс. руб.) с разбивкой по подпрограммам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Default="008B3096">
            <w:pPr>
              <w:pStyle w:val="ConsPlusNormal"/>
              <w:jc w:val="both"/>
            </w:pPr>
            <w:r>
              <w:lastRenderedPageBreak/>
              <w:t xml:space="preserve">Общий объем финансирования программы составляет 542,4 тыс. руб. Финансирование осуществляется за счет всех источников финансирования в соответствии с </w:t>
            </w:r>
            <w:hyperlink r:id="rId9" w:anchor="P1271" w:history="1">
              <w:r>
                <w:rPr>
                  <w:rStyle w:val="a3"/>
                  <w:color w:val="auto"/>
                  <w:u w:val="none"/>
                </w:rPr>
                <w:t>приложением 1</w:t>
              </w:r>
            </w:hyperlink>
            <w:r>
              <w:t xml:space="preserve"> к программе: </w:t>
            </w:r>
          </w:p>
          <w:p w:rsidR="008B3096" w:rsidRDefault="008B3096">
            <w:pPr>
              <w:pStyle w:val="ConsPlusNormal"/>
              <w:jc w:val="both"/>
            </w:pPr>
            <w:r>
              <w:t>Местный бюджет – 221,5 тыс. руб.</w:t>
            </w:r>
          </w:p>
          <w:p w:rsidR="008B3096" w:rsidRDefault="008B3096">
            <w:pPr>
              <w:pStyle w:val="ConsPlusNormal"/>
              <w:jc w:val="both"/>
            </w:pPr>
            <w:r>
              <w:t>Муниципальный дорожный фонд -320,</w:t>
            </w:r>
            <w:proofErr w:type="gramStart"/>
            <w:r>
              <w:t>9  тыс.</w:t>
            </w:r>
            <w:proofErr w:type="gramEnd"/>
            <w:r>
              <w:t xml:space="preserve"> руб.</w:t>
            </w:r>
          </w:p>
          <w:p w:rsidR="008B3096" w:rsidRDefault="008B3096">
            <w:pPr>
              <w:pStyle w:val="ConsPlusNormal"/>
            </w:pPr>
          </w:p>
          <w:p w:rsidR="008B3096" w:rsidRDefault="008B3096">
            <w:pPr>
              <w:pStyle w:val="ConsPlusNormal"/>
              <w:jc w:val="both"/>
            </w:pPr>
            <w:r>
              <w:t xml:space="preserve">По подпрограмме 1"Обеспечение развития и сохранности автомобильных дорог </w:t>
            </w:r>
            <w:proofErr w:type="spellStart"/>
            <w:r>
              <w:t>Бологовского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Андреапольского</w:t>
            </w:r>
            <w:proofErr w:type="spellEnd"/>
            <w:r>
              <w:t xml:space="preserve"> района" 320,9 тыс. руб.: в том числе</w:t>
            </w:r>
          </w:p>
          <w:p w:rsidR="008B3096" w:rsidRDefault="008B3096">
            <w:pPr>
              <w:pStyle w:val="ConsPlusNormal"/>
              <w:jc w:val="both"/>
            </w:pPr>
            <w:r>
              <w:t>Муниципальный дорожный фонд – 320,9 тыс. руб.</w:t>
            </w:r>
          </w:p>
          <w:p w:rsidR="008B3096" w:rsidRDefault="008B3096">
            <w:pPr>
              <w:pStyle w:val="ConsPlusNormal"/>
              <w:jc w:val="both"/>
            </w:pPr>
          </w:p>
          <w:p w:rsidR="008B3096" w:rsidRDefault="008B3096">
            <w:pPr>
              <w:pStyle w:val="ConsPlusNormal"/>
              <w:jc w:val="both"/>
            </w:pPr>
            <w:r>
              <w:t xml:space="preserve">По подпрограмме 2 «Обеспечение благоустройства территории </w:t>
            </w:r>
            <w:proofErr w:type="spellStart"/>
            <w:r>
              <w:t>Бологовского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Андреапольского</w:t>
            </w:r>
            <w:proofErr w:type="spellEnd"/>
            <w:r>
              <w:t xml:space="preserve"> района» 221,5 тыс. руб., в том числе:</w:t>
            </w:r>
          </w:p>
          <w:p w:rsidR="008B3096" w:rsidRDefault="008B3096">
            <w:pPr>
              <w:pStyle w:val="ConsPlusNormal"/>
              <w:jc w:val="both"/>
            </w:pPr>
            <w:r>
              <w:t>Местный бюджет – 221,5 тыс. руб.</w:t>
            </w:r>
          </w:p>
          <w:p w:rsidR="008B3096" w:rsidRDefault="008B3096">
            <w:pPr>
              <w:pStyle w:val="ConsPlusNormal"/>
              <w:jc w:val="both"/>
            </w:pPr>
          </w:p>
          <w:p w:rsidR="008B3096" w:rsidRDefault="008B3096">
            <w:pPr>
              <w:pStyle w:val="ConsPlusNormal"/>
              <w:jc w:val="both"/>
            </w:pPr>
          </w:p>
          <w:p w:rsidR="008B3096" w:rsidRDefault="008B3096">
            <w:pPr>
              <w:pStyle w:val="ConsPlusNormal"/>
              <w:jc w:val="both"/>
            </w:pPr>
          </w:p>
        </w:tc>
      </w:tr>
    </w:tbl>
    <w:p w:rsidR="008B3096" w:rsidRDefault="008B3096" w:rsidP="008B3096">
      <w:pPr>
        <w:sectPr w:rsidR="008B3096">
          <w:pgSz w:w="11907" w:h="16840"/>
          <w:pgMar w:top="1134" w:right="851" w:bottom="1134" w:left="1701" w:header="0" w:footer="0" w:gutter="0"/>
          <w:cols w:space="720"/>
        </w:sectPr>
      </w:pPr>
    </w:p>
    <w:p w:rsidR="008B3096" w:rsidRDefault="008B3096" w:rsidP="008B3096">
      <w:pPr>
        <w:pStyle w:val="ConsPlusNormal"/>
        <w:jc w:val="center"/>
        <w:rPr>
          <w:b/>
        </w:rPr>
      </w:pPr>
      <w:bookmarkStart w:id="1" w:name="_GoBack"/>
      <w:bookmarkEnd w:id="1"/>
      <w:r>
        <w:rPr>
          <w:b/>
        </w:rPr>
        <w:lastRenderedPageBreak/>
        <w:t>1. Общая характеристика сферы реализации программы</w:t>
      </w:r>
    </w:p>
    <w:p w:rsidR="008B3096" w:rsidRDefault="008B3096" w:rsidP="008B3096">
      <w:pPr>
        <w:pStyle w:val="ConsPlusNormal"/>
        <w:jc w:val="both"/>
        <w:rPr>
          <w:b/>
        </w:rPr>
      </w:pPr>
    </w:p>
    <w:p w:rsidR="008B3096" w:rsidRDefault="008B3096" w:rsidP="008B3096">
      <w:pPr>
        <w:pStyle w:val="ConsPlusNormal"/>
        <w:ind w:firstLine="540"/>
        <w:jc w:val="both"/>
      </w:pPr>
      <w:r>
        <w:t xml:space="preserve">Общая </w:t>
      </w:r>
      <w:proofErr w:type="gramStart"/>
      <w:r>
        <w:t>площадь  территории</w:t>
      </w:r>
      <w:proofErr w:type="gramEnd"/>
      <w:r>
        <w:t xml:space="preserve"> </w:t>
      </w:r>
      <w:proofErr w:type="spellStart"/>
      <w:r>
        <w:t>Бологовского</w:t>
      </w:r>
      <w:proofErr w:type="spellEnd"/>
      <w:r>
        <w:t xml:space="preserve"> сельского поселения составляет 384 </w:t>
      </w:r>
      <w:proofErr w:type="spellStart"/>
      <w:r>
        <w:t>кв.км</w:t>
      </w:r>
      <w:proofErr w:type="spellEnd"/>
      <w:r>
        <w:t xml:space="preserve">, </w:t>
      </w:r>
      <w:proofErr w:type="spellStart"/>
      <w:r>
        <w:t>Бологовское</w:t>
      </w:r>
      <w:proofErr w:type="spellEnd"/>
      <w:r>
        <w:t xml:space="preserve"> сельское поселение граничит с землями Холмского района Новгородской области и с </w:t>
      </w:r>
      <w:proofErr w:type="spellStart"/>
      <w:r>
        <w:t>Торопецким</w:t>
      </w:r>
      <w:proofErr w:type="spellEnd"/>
      <w:r>
        <w:t xml:space="preserve"> районом.</w:t>
      </w:r>
    </w:p>
    <w:p w:rsidR="008B3096" w:rsidRDefault="008B3096" w:rsidP="008B3096">
      <w:pPr>
        <w:pStyle w:val="ConsPlusNormal"/>
        <w:ind w:firstLine="540"/>
        <w:jc w:val="both"/>
      </w:pPr>
      <w:r>
        <w:t>Административным центром является поселок Бологово. В состав поселения входит 24 населённых пункта.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Расстояние от города </w:t>
      </w:r>
      <w:proofErr w:type="spellStart"/>
      <w:r>
        <w:t>Андреаполя</w:t>
      </w:r>
      <w:proofErr w:type="spellEnd"/>
      <w:r>
        <w:t xml:space="preserve"> -60</w:t>
      </w:r>
      <w:proofErr w:type="gramStart"/>
      <w:r>
        <w:t>км,  до</w:t>
      </w:r>
      <w:proofErr w:type="gramEnd"/>
      <w:r>
        <w:t xml:space="preserve"> города Твери  - 360 км. Транспортное сообщение с районным и областным центром - автобусное.</w:t>
      </w:r>
    </w:p>
    <w:p w:rsidR="008B3096" w:rsidRDefault="008B3096" w:rsidP="008B3096">
      <w:pPr>
        <w:pStyle w:val="ConsPlusNormal"/>
        <w:ind w:firstLine="540"/>
        <w:jc w:val="both"/>
      </w:pPr>
      <w:r>
        <w:t>Численность населения на 01.01.2016 - 570 человек.</w:t>
      </w:r>
    </w:p>
    <w:p w:rsidR="008B3096" w:rsidRDefault="008B3096" w:rsidP="008B3096">
      <w:pPr>
        <w:pStyle w:val="ConsPlusNormal"/>
        <w:ind w:firstLine="540"/>
        <w:jc w:val="both"/>
      </w:pPr>
      <w:r>
        <w:t>Численность населения в трудоспособном возрасте на 1 января 2015 года составила 311 человек (54,0% от общей численности населения), старше трудоспособного возраста - 191 человек (33,0%), моложе трудоспособного возраста - 68. человек (13,0%).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Численность занятых в экономике составляет 110 человек или 19,0%. На территории </w:t>
      </w:r>
      <w:proofErr w:type="spellStart"/>
      <w:r>
        <w:t>Бологовского</w:t>
      </w:r>
      <w:proofErr w:type="spellEnd"/>
      <w:r>
        <w:t xml:space="preserve"> сельского поселения находятся объекты здравоохранения </w:t>
      </w:r>
      <w:proofErr w:type="spellStart"/>
      <w:r>
        <w:t>Бологовская</w:t>
      </w:r>
      <w:proofErr w:type="spellEnd"/>
      <w:r>
        <w:t xml:space="preserve"> участковая больница; объекты образования – </w:t>
      </w:r>
      <w:proofErr w:type="spellStart"/>
      <w:r>
        <w:t>Бологовская</w:t>
      </w:r>
      <w:proofErr w:type="spellEnd"/>
      <w:r>
        <w:t xml:space="preserve"> среднеобразовательная школа, детский садик «Ёлочка»; </w:t>
      </w:r>
      <w:proofErr w:type="spellStart"/>
      <w:r>
        <w:t>Бологовский</w:t>
      </w:r>
      <w:proofErr w:type="spellEnd"/>
      <w:r>
        <w:t xml:space="preserve"> центральный Дом культуры, библиотека в </w:t>
      </w:r>
      <w:proofErr w:type="spellStart"/>
      <w:r>
        <w:t>п.Бологово</w:t>
      </w:r>
      <w:proofErr w:type="spellEnd"/>
      <w:r>
        <w:t>; объекты розничной торговли (магазины).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Дорожное хозяйство </w:t>
      </w:r>
      <w:proofErr w:type="spellStart"/>
      <w:r>
        <w:t>Бологовского</w:t>
      </w:r>
      <w:proofErr w:type="spellEnd"/>
      <w:r>
        <w:t xml:space="preserve"> сельского поселения состоит</w:t>
      </w:r>
    </w:p>
    <w:p w:rsidR="008B3096" w:rsidRDefault="008B3096" w:rsidP="008B3096">
      <w:pPr>
        <w:pStyle w:val="ConsPlusNormal"/>
        <w:ind w:firstLine="540"/>
        <w:jc w:val="both"/>
      </w:pPr>
      <w:r>
        <w:t>- автомобильные дороги общего пользования протяженностью 21 км;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03.12.2012 N 244-ФЗ "О внесении изменений в Бюджетный кодекс РФ и отдельные законодательные акты РФ" в части установления с 1 января 2014 года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 xml:space="preserve">) двигателей, производимых на территории РФ, решением Собрания депутатов </w:t>
      </w:r>
      <w:proofErr w:type="spellStart"/>
      <w:r>
        <w:t>Бологовского</w:t>
      </w:r>
      <w:proofErr w:type="spellEnd"/>
      <w:r>
        <w:t xml:space="preserve"> сельского поселения от 24.12.2013 N 17а создан муниципальный дорожный фонд </w:t>
      </w:r>
      <w:proofErr w:type="spellStart"/>
      <w:r>
        <w:t>Бологовского</w:t>
      </w:r>
      <w:proofErr w:type="spellEnd"/>
      <w:r>
        <w:t xml:space="preserve"> сельского поселения.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Сеть уличного освещения </w:t>
      </w:r>
      <w:proofErr w:type="spellStart"/>
      <w:r>
        <w:t>Бологовского</w:t>
      </w:r>
      <w:proofErr w:type="spellEnd"/>
      <w:r>
        <w:t xml:space="preserve"> сельского поселения состоит из 19 фонарей (ДРЛ-250) и 5 фонарей (ДРЛ-125)   всего 24 </w:t>
      </w:r>
      <w:proofErr w:type="gramStart"/>
      <w:r>
        <w:t>фонаря ,расположенных</w:t>
      </w:r>
      <w:proofErr w:type="gramEnd"/>
      <w:r>
        <w:t xml:space="preserve"> на территории </w:t>
      </w:r>
      <w:proofErr w:type="spellStart"/>
      <w:r>
        <w:t>пос.Бологово</w:t>
      </w:r>
      <w:proofErr w:type="spellEnd"/>
      <w:r>
        <w:t>.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На территории </w:t>
      </w:r>
      <w:proofErr w:type="spellStart"/>
      <w:r>
        <w:t>Бологовского</w:t>
      </w:r>
      <w:proofErr w:type="spellEnd"/>
      <w:r>
        <w:t xml:space="preserve"> сельского поселения находится 3 братских </w:t>
      </w:r>
      <w:proofErr w:type="gramStart"/>
      <w:r>
        <w:t>захоронения :</w:t>
      </w:r>
      <w:proofErr w:type="gramEnd"/>
    </w:p>
    <w:p w:rsidR="008B3096" w:rsidRDefault="008B3096" w:rsidP="008B3096">
      <w:pPr>
        <w:pStyle w:val="ConsPlusNormal"/>
        <w:numPr>
          <w:ilvl w:val="0"/>
          <w:numId w:val="1"/>
        </w:numPr>
        <w:jc w:val="both"/>
      </w:pPr>
      <w:r>
        <w:t>В пос. Бологово</w:t>
      </w:r>
    </w:p>
    <w:p w:rsidR="008B3096" w:rsidRDefault="008B3096" w:rsidP="008B3096">
      <w:pPr>
        <w:pStyle w:val="ConsPlusNormal"/>
        <w:numPr>
          <w:ilvl w:val="0"/>
          <w:numId w:val="1"/>
        </w:numPr>
        <w:jc w:val="both"/>
      </w:pPr>
      <w:r>
        <w:t xml:space="preserve">На гражданском кладбище </w:t>
      </w:r>
      <w:proofErr w:type="spellStart"/>
      <w:r>
        <w:t>пос.Бологово</w:t>
      </w:r>
      <w:proofErr w:type="spellEnd"/>
    </w:p>
    <w:p w:rsidR="008B3096" w:rsidRDefault="008B3096" w:rsidP="008B3096">
      <w:pPr>
        <w:pStyle w:val="ConsPlusNormal"/>
        <w:numPr>
          <w:ilvl w:val="0"/>
          <w:numId w:val="1"/>
        </w:numPr>
        <w:jc w:val="both"/>
      </w:pPr>
      <w:proofErr w:type="spellStart"/>
      <w:r>
        <w:t>д.Мылохово</w:t>
      </w:r>
      <w:proofErr w:type="spellEnd"/>
    </w:p>
    <w:p w:rsidR="008B3096" w:rsidRDefault="008B3096" w:rsidP="008B3096">
      <w:pPr>
        <w:pStyle w:val="ConsPlusNormal"/>
        <w:jc w:val="both"/>
      </w:pPr>
      <w:r>
        <w:t xml:space="preserve">и </w:t>
      </w:r>
      <w:proofErr w:type="spellStart"/>
      <w:r>
        <w:t>стелла</w:t>
      </w:r>
      <w:proofErr w:type="spellEnd"/>
      <w:r>
        <w:t xml:space="preserve"> в центре пос. Бологово.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Наряду с устойчивым социально-экономическим развитием </w:t>
      </w:r>
      <w:proofErr w:type="spellStart"/>
      <w:r>
        <w:t>Бологовского</w:t>
      </w:r>
      <w:proofErr w:type="spellEnd"/>
      <w:r>
        <w:t xml:space="preserve"> сельского поселения сохраняется ряд недостатков и нерешенных проблем, связанных с бюджетным планированием, повышением эффективности бюджетных расходов.</w:t>
      </w:r>
    </w:p>
    <w:p w:rsidR="008B3096" w:rsidRDefault="008B3096" w:rsidP="008B3096">
      <w:pPr>
        <w:pStyle w:val="ConsPlusNormal"/>
        <w:ind w:firstLine="540"/>
        <w:jc w:val="both"/>
      </w:pPr>
      <w:r>
        <w:t>Для решения этих задач необходимо принять решения и реализовать комплекс мер по внедрению программно-целевых принципов организации деятельности органов исполнительной власти.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center"/>
      </w:pPr>
    </w:p>
    <w:p w:rsidR="008B3096" w:rsidRDefault="008B3096" w:rsidP="008B3096">
      <w:pPr>
        <w:pStyle w:val="ConsPlusNormal"/>
        <w:jc w:val="center"/>
        <w:rPr>
          <w:b/>
        </w:rPr>
      </w:pPr>
      <w:r>
        <w:rPr>
          <w:b/>
        </w:rPr>
        <w:t>2. Цели муниципальной программы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ind w:firstLine="540"/>
        <w:jc w:val="both"/>
      </w:pPr>
      <w:r>
        <w:t xml:space="preserve">Целями муниципальной программы «Экономическое развитие </w:t>
      </w:r>
      <w:proofErr w:type="spellStart"/>
      <w:r>
        <w:t>Бологовского</w:t>
      </w:r>
      <w:proofErr w:type="spellEnd"/>
      <w:r>
        <w:t xml:space="preserve"> сельского поселения </w:t>
      </w:r>
      <w:proofErr w:type="spellStart"/>
      <w:r>
        <w:t>Андреапольского</w:t>
      </w:r>
      <w:proofErr w:type="spellEnd"/>
      <w:r>
        <w:t xml:space="preserve"> района Тверской области» </w:t>
      </w:r>
      <w:proofErr w:type="gramStart"/>
      <w:r>
        <w:t>на  2017</w:t>
      </w:r>
      <w:proofErr w:type="gramEnd"/>
      <w:r>
        <w:t xml:space="preserve"> год является: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- создание условий для обеспечения устойчивого развития экономики и повышения эффективности муниципального управления в </w:t>
      </w:r>
      <w:proofErr w:type="spellStart"/>
      <w:r>
        <w:t>Бологовском</w:t>
      </w:r>
      <w:proofErr w:type="spellEnd"/>
      <w:r>
        <w:t xml:space="preserve"> сельском поселении </w:t>
      </w:r>
      <w:proofErr w:type="spellStart"/>
      <w:r>
        <w:t>Андреапольского</w:t>
      </w:r>
      <w:proofErr w:type="spellEnd"/>
      <w:r>
        <w:t xml:space="preserve"> района;</w:t>
      </w:r>
    </w:p>
    <w:p w:rsidR="008B3096" w:rsidRDefault="008B3096" w:rsidP="008B3096">
      <w:pPr>
        <w:pStyle w:val="ConsPlusNormal"/>
        <w:ind w:firstLine="540"/>
        <w:jc w:val="both"/>
      </w:pPr>
      <w:r>
        <w:lastRenderedPageBreak/>
        <w:t xml:space="preserve">- создание безопасных и благоприятных условий проживания граждан. </w:t>
      </w:r>
    </w:p>
    <w:p w:rsidR="008B3096" w:rsidRDefault="008B3096" w:rsidP="008B3096">
      <w:pPr>
        <w:pStyle w:val="ConsPlusNormal"/>
        <w:ind w:firstLine="540"/>
        <w:jc w:val="both"/>
      </w:pPr>
      <w:r>
        <w:t>В ходе реализации программы для достижения поставленной цели необходимо решение следующих задач:</w:t>
      </w:r>
    </w:p>
    <w:p w:rsidR="008B3096" w:rsidRDefault="008B3096" w:rsidP="008B3096">
      <w:pPr>
        <w:pStyle w:val="ConsPlusNormal"/>
        <w:ind w:firstLine="540"/>
        <w:jc w:val="both"/>
      </w:pPr>
      <w:r>
        <w:t>- улучшение качества автомобильных дорог и сооружений на них;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- повышение благоустройства территории </w:t>
      </w:r>
      <w:proofErr w:type="spellStart"/>
      <w:r>
        <w:t>Бологовского</w:t>
      </w:r>
      <w:proofErr w:type="spellEnd"/>
      <w:r>
        <w:t xml:space="preserve"> сельского поселения </w:t>
      </w:r>
      <w:proofErr w:type="spellStart"/>
      <w:r>
        <w:t>Андреапольского</w:t>
      </w:r>
      <w:proofErr w:type="spellEnd"/>
      <w:r>
        <w:t xml:space="preserve"> района;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- повышение благоустройства воинских захоронений </w:t>
      </w:r>
      <w:proofErr w:type="spellStart"/>
      <w:r>
        <w:t>Бологовского</w:t>
      </w:r>
      <w:proofErr w:type="spellEnd"/>
      <w:r>
        <w:t xml:space="preserve"> сельского поселения.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Основные характеристики программы указаны в </w:t>
      </w:r>
      <w:hyperlink r:id="rId11" w:anchor="P1271" w:history="1">
        <w:r>
          <w:rPr>
            <w:rStyle w:val="a3"/>
            <w:color w:val="auto"/>
            <w:u w:val="none"/>
          </w:rPr>
          <w:t>приложении</w:t>
        </w:r>
      </w:hyperlink>
      <w:r>
        <w:t xml:space="preserve"> к программе N 1.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Достижение перечисленных конечных результатов должно явиться итогом согласованных действий не только со стороны государственных органов, учреждений, администрации </w:t>
      </w:r>
      <w:proofErr w:type="spellStart"/>
      <w:r>
        <w:t>Бологовского</w:t>
      </w:r>
      <w:proofErr w:type="spellEnd"/>
      <w:r>
        <w:t xml:space="preserve"> сельского поселения </w:t>
      </w:r>
      <w:proofErr w:type="spellStart"/>
      <w:r>
        <w:t>Андреапольского</w:t>
      </w:r>
      <w:proofErr w:type="spellEnd"/>
      <w:r>
        <w:t xml:space="preserve"> района, но и предприятий и индивидуальных предпринимателей.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center"/>
      </w:pPr>
    </w:p>
    <w:p w:rsidR="008B3096" w:rsidRDefault="008B3096" w:rsidP="008B3096">
      <w:pPr>
        <w:pStyle w:val="ConsPlusNormal"/>
        <w:jc w:val="center"/>
        <w:rPr>
          <w:b/>
        </w:rPr>
      </w:pPr>
      <w:r>
        <w:rPr>
          <w:b/>
        </w:rPr>
        <w:t>3. Подпрограммы</w:t>
      </w:r>
    </w:p>
    <w:p w:rsidR="008B3096" w:rsidRDefault="008B3096" w:rsidP="008B3096">
      <w:pPr>
        <w:pStyle w:val="ConsPlusNormal"/>
        <w:jc w:val="both"/>
        <w:rPr>
          <w:b/>
        </w:rPr>
      </w:pPr>
    </w:p>
    <w:p w:rsidR="008B3096" w:rsidRDefault="008B3096" w:rsidP="008B3096">
      <w:pPr>
        <w:jc w:val="center"/>
        <w:rPr>
          <w:b/>
        </w:rPr>
      </w:pPr>
      <w:bookmarkStart w:id="2" w:name="P223"/>
      <w:bookmarkEnd w:id="2"/>
      <w:r>
        <w:rPr>
          <w:b/>
        </w:rPr>
        <w:t xml:space="preserve">3.1. Подпрограмма </w:t>
      </w:r>
      <w:proofErr w:type="gramStart"/>
      <w:r>
        <w:rPr>
          <w:b/>
        </w:rPr>
        <w:t xml:space="preserve">1 </w:t>
      </w:r>
      <w:bookmarkStart w:id="3" w:name="P782"/>
      <w:bookmarkEnd w:id="3"/>
      <w:r>
        <w:rPr>
          <w:b/>
        </w:rPr>
        <w:t xml:space="preserve"> "</w:t>
      </w:r>
      <w:proofErr w:type="gramEnd"/>
      <w:r>
        <w:rPr>
          <w:b/>
        </w:rPr>
        <w:t xml:space="preserve"> Обеспечение развития и сохранности автомобильных</w:t>
      </w:r>
    </w:p>
    <w:p w:rsidR="008B3096" w:rsidRDefault="008B3096" w:rsidP="008B3096">
      <w:pPr>
        <w:pStyle w:val="ConsPlusNormal"/>
        <w:jc w:val="center"/>
        <w:rPr>
          <w:b/>
        </w:rPr>
      </w:pPr>
      <w:r>
        <w:rPr>
          <w:b/>
        </w:rPr>
        <w:t xml:space="preserve">дорог </w:t>
      </w:r>
      <w:proofErr w:type="spellStart"/>
      <w:r>
        <w:rPr>
          <w:b/>
        </w:rPr>
        <w:t>Бологовского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Андреапольского</w:t>
      </w:r>
      <w:proofErr w:type="spellEnd"/>
      <w:r>
        <w:rPr>
          <w:b/>
        </w:rPr>
        <w:t xml:space="preserve"> района"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center"/>
      </w:pPr>
      <w:r>
        <w:t>Задачи подпрограммы</w:t>
      </w:r>
    </w:p>
    <w:p w:rsidR="008B3096" w:rsidRDefault="008B3096" w:rsidP="008B3096">
      <w:pPr>
        <w:pStyle w:val="ConsPlusNormal"/>
        <w:jc w:val="center"/>
      </w:pPr>
    </w:p>
    <w:p w:rsidR="008B3096" w:rsidRDefault="008B3096" w:rsidP="008B3096">
      <w:pPr>
        <w:pStyle w:val="ConsPlusNormal"/>
        <w:ind w:firstLine="540"/>
        <w:jc w:val="both"/>
      </w:pPr>
      <w:r>
        <w:t xml:space="preserve">1. Выполнение подпрограммы " Обеспечение развития и сохранности автомобильных дорог </w:t>
      </w:r>
      <w:proofErr w:type="spellStart"/>
      <w:r>
        <w:t>Бологовского</w:t>
      </w:r>
      <w:proofErr w:type="spellEnd"/>
      <w:r>
        <w:t xml:space="preserve"> сельского поселения </w:t>
      </w:r>
      <w:proofErr w:type="spellStart"/>
      <w:r>
        <w:t>Андреапольского</w:t>
      </w:r>
      <w:proofErr w:type="spellEnd"/>
      <w:r>
        <w:t xml:space="preserve"> района" (далее - Подпрограмма) осуществляется посредством решения следующих задач:</w:t>
      </w:r>
    </w:p>
    <w:p w:rsidR="008B3096" w:rsidRDefault="008B3096" w:rsidP="008B3096">
      <w:pPr>
        <w:pStyle w:val="ConsPlusNormal"/>
        <w:ind w:firstLine="540"/>
        <w:jc w:val="both"/>
      </w:pPr>
      <w:r>
        <w:t>а) задача 1 Подпрограммы "Улучшение качества автомобильных дорог и сооружений на них";</w:t>
      </w:r>
    </w:p>
    <w:p w:rsidR="008B3096" w:rsidRDefault="008B3096" w:rsidP="008B3096">
      <w:pPr>
        <w:pStyle w:val="ConsPlusNormal"/>
        <w:ind w:firstLine="540"/>
        <w:jc w:val="both"/>
      </w:pPr>
      <w:r>
        <w:t>2. Показателями, с помощью которых оценивается решение задачи 1 Подпрограммы, являются:</w:t>
      </w:r>
    </w:p>
    <w:p w:rsidR="008B3096" w:rsidRDefault="008B3096" w:rsidP="008B3096">
      <w:pPr>
        <w:pStyle w:val="ConsPlusNormal"/>
        <w:ind w:firstLine="540"/>
        <w:jc w:val="both"/>
      </w:pPr>
      <w:r>
        <w:t>а) показатель 1 задачи 1 Подпрограммы "Доля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значения".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center"/>
      </w:pPr>
      <w:r>
        <w:t>Мероприятия Подпрограммы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ind w:firstLine="540"/>
        <w:jc w:val="both"/>
      </w:pPr>
      <w:bookmarkStart w:id="4" w:name="P801"/>
      <w:bookmarkEnd w:id="4"/>
      <w:r>
        <w:t>3. Решение задачи 1 Подпрограммы осуществляется посредством выполнения следующих мероприятий: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а) мероприятие 1 "Выполнение работ по содержанию автомобильных дорог общего пользования местного значения и сооружений на них, нацеленное на обеспечение их </w:t>
      </w:r>
      <w:proofErr w:type="spellStart"/>
      <w:r>
        <w:t>проезжаемости</w:t>
      </w:r>
      <w:proofErr w:type="spellEnd"/>
      <w:r>
        <w:t xml:space="preserve"> и безопасности";</w:t>
      </w:r>
    </w:p>
    <w:p w:rsidR="008B3096" w:rsidRDefault="008B3096" w:rsidP="008B3096">
      <w:pPr>
        <w:pStyle w:val="ConsPlusNormal"/>
        <w:ind w:firstLine="540"/>
        <w:jc w:val="both"/>
      </w:pPr>
      <w:r>
        <w:t>б) административное мероприятие 2 "Разработка и утверждение муниципальных правовых актов в сфере дорожного хозяйства".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4. Механизм предоставления бюджетных ассигнований для выполнения мероприятий задачи 1 Подпрограммы, указанных в </w:t>
      </w:r>
      <w:hyperlink r:id="rId12" w:anchor="P805" w:history="1">
        <w:r>
          <w:rPr>
            <w:rStyle w:val="a3"/>
            <w:color w:val="auto"/>
            <w:u w:val="none"/>
          </w:rPr>
          <w:t xml:space="preserve">пункте </w:t>
        </w:r>
      </w:hyperlink>
      <w:r>
        <w:t xml:space="preserve">3 настоящей Подпрограммы, предусматривает порядок установления и исполнения расходных обязательств Тверской области в соответствии с Федеральным </w:t>
      </w:r>
      <w:hyperlink r:id="rId13" w:history="1">
        <w:r>
          <w:rPr>
            <w:rStyle w:val="a3"/>
            <w:u w:val="none"/>
          </w:rPr>
          <w:t>законом</w:t>
        </w:r>
      </w:hyperlink>
      <w:r>
        <w:t xml:space="preserve"> от 03.12.2012 N 244-ФЗ "О внесении изменений в Бюджетный кодекс РФ и отдельные законодательные акты РФ" в части установления с 1 января 2014 года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 xml:space="preserve">) двигателей, производимых на территории РФ и решением Совета депутатов </w:t>
      </w:r>
      <w:proofErr w:type="spellStart"/>
      <w:r>
        <w:t>Бологовского</w:t>
      </w:r>
      <w:proofErr w:type="spellEnd"/>
      <w:r>
        <w:t xml:space="preserve"> сельского поселения </w:t>
      </w:r>
      <w:proofErr w:type="spellStart"/>
      <w:r>
        <w:t>Андреапольского</w:t>
      </w:r>
      <w:proofErr w:type="spellEnd"/>
      <w:r>
        <w:t xml:space="preserve"> района от 24.12.2013 N 17а "О создании муниципального дорожного </w:t>
      </w:r>
      <w:r>
        <w:lastRenderedPageBreak/>
        <w:t>фонда муниципального образования «</w:t>
      </w:r>
      <w:proofErr w:type="spellStart"/>
      <w:r>
        <w:t>Бологовское</w:t>
      </w:r>
      <w:proofErr w:type="spellEnd"/>
      <w:r>
        <w:t xml:space="preserve"> сельское поселение".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center"/>
      </w:pPr>
      <w:r>
        <w:t>Объем финансовых ресурсов, необходимый</w:t>
      </w:r>
    </w:p>
    <w:p w:rsidR="008B3096" w:rsidRDefault="008B3096" w:rsidP="008B3096">
      <w:pPr>
        <w:pStyle w:val="ConsPlusNormal"/>
        <w:jc w:val="center"/>
      </w:pPr>
      <w:r>
        <w:t>для реализации Подпрограммы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ind w:firstLine="540"/>
        <w:jc w:val="both"/>
      </w:pPr>
      <w:r>
        <w:t>5. Общий объем бюджетных ассигнований, выделенный на реализацию Подпрограммы, составляет 166,</w:t>
      </w:r>
      <w:proofErr w:type="gramStart"/>
      <w:r>
        <w:t>8  тыс.</w:t>
      </w:r>
      <w:proofErr w:type="gramEnd"/>
      <w:r>
        <w:t xml:space="preserve"> рублей.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6. Объем бюджетных ассигнований, выделенный на реализацию Подпрограммы, по годам ее реализации в разрезе задач представлен в </w:t>
      </w:r>
      <w:hyperlink r:id="rId14" w:anchor="P816" w:history="1">
        <w:r>
          <w:rPr>
            <w:rStyle w:val="a3"/>
            <w:u w:val="none"/>
          </w:rPr>
          <w:t>таблице 1</w:t>
        </w:r>
      </w:hyperlink>
      <w:r>
        <w:t>.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center"/>
      </w:pPr>
      <w:bookmarkStart w:id="5" w:name="P816"/>
      <w:bookmarkEnd w:id="5"/>
      <w:r>
        <w:t>Таблица 1</w:t>
      </w:r>
    </w:p>
    <w:p w:rsidR="008B3096" w:rsidRDefault="008B3096" w:rsidP="008B30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5772"/>
        <w:gridCol w:w="1800"/>
      </w:tblGrid>
      <w:tr w:rsidR="008B3096" w:rsidTr="008B3096">
        <w:trPr>
          <w:trHeight w:val="77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Задачи и мероприятия Подпрограммы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Тыс. руб.</w:t>
            </w:r>
          </w:p>
        </w:tc>
      </w:tr>
      <w:tr w:rsidR="008B3096" w:rsidTr="008B309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</w:pPr>
            <w:r>
              <w:t>Задача 1</w:t>
            </w:r>
          </w:p>
          <w:p w:rsidR="008B3096" w:rsidRDefault="008B3096">
            <w:pPr>
              <w:pStyle w:val="ConsPlusNormal"/>
            </w:pPr>
            <w:r>
              <w:t>"Улучшение качества автомобильных дорог и сооружений на них"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320,9</w:t>
            </w:r>
          </w:p>
        </w:tc>
      </w:tr>
      <w:tr w:rsidR="008B3096" w:rsidTr="008B309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</w:pPr>
            <w:r>
              <w:t xml:space="preserve">мероприятие 1 "Выполнение работ по содержанию автомобильных дорог общего пользования местного значения и сооружений на них, нацеленное на обеспечение их </w:t>
            </w:r>
            <w:proofErr w:type="spellStart"/>
            <w:r>
              <w:t>проезжаемости</w:t>
            </w:r>
            <w:proofErr w:type="spellEnd"/>
            <w:r>
              <w:t xml:space="preserve"> и безопасности";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320,9</w:t>
            </w:r>
          </w:p>
        </w:tc>
      </w:tr>
      <w:tr w:rsidR="008B3096" w:rsidTr="008B309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Default="008B3096">
            <w:pPr>
              <w:pStyle w:val="ConsPlusNormal"/>
              <w:jc w:val="both"/>
            </w:pPr>
            <w:r>
              <w:t>административное мероприятие 2 "Разработка и утверждение муниципальных правовых актов в сфере дорожного хозяйства".</w:t>
            </w:r>
          </w:p>
          <w:p w:rsidR="008B3096" w:rsidRDefault="008B3096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-</w:t>
            </w:r>
          </w:p>
        </w:tc>
      </w:tr>
      <w:tr w:rsidR="008B3096" w:rsidTr="008B309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Default="008B3096">
            <w:pPr>
              <w:pStyle w:val="ConsPlusNormal"/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320,9</w:t>
            </w:r>
          </w:p>
        </w:tc>
      </w:tr>
    </w:tbl>
    <w:p w:rsidR="008B3096" w:rsidRDefault="008B3096" w:rsidP="008B3096">
      <w:pPr>
        <w:pStyle w:val="ConsPlusNormal"/>
        <w:jc w:val="center"/>
      </w:pPr>
    </w:p>
    <w:p w:rsidR="008B3096" w:rsidRDefault="008B3096" w:rsidP="008B3096">
      <w:pPr>
        <w:pStyle w:val="ConsPlusNormal"/>
        <w:jc w:val="center"/>
      </w:pPr>
    </w:p>
    <w:p w:rsidR="008B3096" w:rsidRDefault="008B3096" w:rsidP="008B3096">
      <w:pPr>
        <w:pStyle w:val="ConsPlusNormal"/>
        <w:jc w:val="center"/>
        <w:rPr>
          <w:b/>
        </w:rPr>
      </w:pPr>
      <w:r>
        <w:rPr>
          <w:b/>
        </w:rPr>
        <w:t xml:space="preserve">3.2. Подпрограмма 2 «Обеспечение благоустройства территории </w:t>
      </w:r>
      <w:proofErr w:type="spellStart"/>
      <w:r>
        <w:rPr>
          <w:b/>
        </w:rPr>
        <w:t>Бологовского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Андреапольского</w:t>
      </w:r>
      <w:proofErr w:type="spellEnd"/>
      <w:r>
        <w:rPr>
          <w:b/>
        </w:rPr>
        <w:t xml:space="preserve"> района»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center"/>
      </w:pPr>
      <w:r>
        <w:t>Задачи подпрограммы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ind w:firstLine="540"/>
        <w:jc w:val="both"/>
      </w:pPr>
      <w:bookmarkStart w:id="6" w:name="P865"/>
      <w:bookmarkEnd w:id="6"/>
      <w:r>
        <w:t xml:space="preserve">1. Выполнение подпрограммы «Обеспечение благоустройства территории </w:t>
      </w:r>
      <w:proofErr w:type="spellStart"/>
      <w:r>
        <w:t>Бологовского</w:t>
      </w:r>
      <w:proofErr w:type="spellEnd"/>
      <w:r>
        <w:t xml:space="preserve"> сельского поселения </w:t>
      </w:r>
      <w:proofErr w:type="spellStart"/>
      <w:r>
        <w:t>Андреапольского</w:t>
      </w:r>
      <w:proofErr w:type="spellEnd"/>
      <w:r>
        <w:t xml:space="preserve"> района» (далее - Подпрограмма) осуществляется посредством решения следующих задач: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а) повышение благоустройства территории </w:t>
      </w:r>
      <w:proofErr w:type="spellStart"/>
      <w:r>
        <w:t>Бологовского</w:t>
      </w:r>
      <w:proofErr w:type="spellEnd"/>
      <w:r>
        <w:t xml:space="preserve"> сельского поселения </w:t>
      </w:r>
      <w:proofErr w:type="spellStart"/>
      <w:r>
        <w:t>Андреапольского</w:t>
      </w:r>
      <w:proofErr w:type="spellEnd"/>
      <w:r>
        <w:t xml:space="preserve"> района;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б) повышение благоустройства воинских захоронений </w:t>
      </w:r>
      <w:proofErr w:type="spellStart"/>
      <w:r>
        <w:t>Бологовского</w:t>
      </w:r>
      <w:proofErr w:type="spellEnd"/>
      <w:r>
        <w:t xml:space="preserve"> сельского поселения.</w:t>
      </w:r>
    </w:p>
    <w:p w:rsidR="008B3096" w:rsidRDefault="008B3096" w:rsidP="008B3096">
      <w:pPr>
        <w:pStyle w:val="ConsPlusNormal"/>
        <w:ind w:firstLine="540"/>
        <w:jc w:val="both"/>
      </w:pPr>
      <w:r>
        <w:t>2. Показателями, с помощью которых оценивается решение задачи 1 Подпрограммы, являются: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а) количество обращений граждан по вопросам благоустройства территории </w:t>
      </w:r>
      <w:proofErr w:type="spellStart"/>
      <w:r>
        <w:t>Волокского</w:t>
      </w:r>
      <w:proofErr w:type="spellEnd"/>
      <w:r>
        <w:t xml:space="preserve"> сельского поселения;</w:t>
      </w:r>
    </w:p>
    <w:p w:rsidR="008B3096" w:rsidRDefault="008B3096" w:rsidP="008B3096">
      <w:pPr>
        <w:pStyle w:val="ConsPlusNormal"/>
        <w:ind w:firstLine="540"/>
        <w:jc w:val="both"/>
      </w:pPr>
      <w:r>
        <w:t>б) количество дорожных происшествий в ночное время, связанных с отсутствием уличного освещения за отчетный период.</w:t>
      </w:r>
    </w:p>
    <w:p w:rsidR="008B3096" w:rsidRDefault="008B3096" w:rsidP="008B3096">
      <w:pPr>
        <w:pStyle w:val="ConsPlusNormal"/>
        <w:ind w:firstLine="540"/>
        <w:jc w:val="both"/>
      </w:pPr>
      <w:r>
        <w:t>3. Показателями, с помощью которых оценивается решение задачи 2 Подпрограммы, являются:</w:t>
      </w:r>
    </w:p>
    <w:p w:rsidR="008B3096" w:rsidRDefault="008B3096" w:rsidP="008B3096">
      <w:pPr>
        <w:pStyle w:val="ConsPlusNormal"/>
        <w:ind w:firstLine="540"/>
        <w:jc w:val="both"/>
      </w:pPr>
      <w:r>
        <w:lastRenderedPageBreak/>
        <w:t>а) количество обращений граждан по вопросу неудовлетворительного содержания братских захоронений.</w:t>
      </w:r>
    </w:p>
    <w:p w:rsidR="008B3096" w:rsidRDefault="008B3096" w:rsidP="008B3096">
      <w:pPr>
        <w:pStyle w:val="ConsPlusNormal"/>
        <w:ind w:firstLine="540"/>
        <w:jc w:val="both"/>
      </w:pPr>
    </w:p>
    <w:p w:rsidR="008B3096" w:rsidRDefault="008B3096" w:rsidP="008B3096">
      <w:pPr>
        <w:pStyle w:val="ConsPlusNormal"/>
        <w:jc w:val="center"/>
      </w:pPr>
      <w:r>
        <w:t>Мероприятия Подпрограммы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ind w:firstLine="540"/>
        <w:jc w:val="both"/>
      </w:pPr>
      <w:r>
        <w:t xml:space="preserve">4. Решение задачи 1 «Повышение благоустройства территории </w:t>
      </w:r>
      <w:proofErr w:type="spellStart"/>
      <w:r>
        <w:t>Бологовского</w:t>
      </w:r>
      <w:proofErr w:type="spellEnd"/>
      <w:r>
        <w:t xml:space="preserve"> сельского поселения </w:t>
      </w:r>
      <w:proofErr w:type="spellStart"/>
      <w:r>
        <w:t>Андреапольского</w:t>
      </w:r>
      <w:proofErr w:type="spellEnd"/>
      <w:r>
        <w:t xml:space="preserve"> района» осуществляется посредством выполнения следующих мероприятий:</w:t>
      </w:r>
    </w:p>
    <w:p w:rsidR="008B3096" w:rsidRDefault="008B3096" w:rsidP="008B3096">
      <w:pPr>
        <w:pStyle w:val="ConsPlusNormal"/>
        <w:ind w:firstLine="540"/>
        <w:jc w:val="both"/>
      </w:pPr>
      <w:r>
        <w:t>а) мероприятие 1 "Обеспечение уличным освещением в границах населенных пунктов".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5. Решение задачи 2 «Повышение благоустройства братских захоронений </w:t>
      </w:r>
      <w:proofErr w:type="spellStart"/>
      <w:r>
        <w:t>Бологовского</w:t>
      </w:r>
      <w:proofErr w:type="spellEnd"/>
      <w:r>
        <w:t xml:space="preserve"> сельского поселения» осуществляется посредством выполнения следующих мероприятий: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а) мероприятие 1 "Проведение ремонтно-восстановительных работ воинских захоронений на территории </w:t>
      </w:r>
      <w:proofErr w:type="spellStart"/>
      <w:r>
        <w:t>Бологовского</w:t>
      </w:r>
      <w:proofErr w:type="spellEnd"/>
      <w:r>
        <w:t xml:space="preserve"> сельского поселения".</w:t>
      </w:r>
    </w:p>
    <w:p w:rsidR="008B3096" w:rsidRDefault="008B3096" w:rsidP="008B3096">
      <w:pPr>
        <w:pStyle w:val="ConsPlusNormal"/>
        <w:jc w:val="center"/>
      </w:pPr>
    </w:p>
    <w:p w:rsidR="008B3096" w:rsidRDefault="008B3096" w:rsidP="008B3096">
      <w:pPr>
        <w:pStyle w:val="ConsPlusNormal"/>
        <w:jc w:val="center"/>
      </w:pPr>
    </w:p>
    <w:p w:rsidR="008B3096" w:rsidRDefault="008B3096" w:rsidP="008B3096">
      <w:pPr>
        <w:pStyle w:val="ConsPlusNormal"/>
        <w:jc w:val="center"/>
      </w:pPr>
      <w:r>
        <w:t>Объем финансовых ресурсов, необходимый</w:t>
      </w:r>
    </w:p>
    <w:p w:rsidR="008B3096" w:rsidRDefault="008B3096" w:rsidP="008B3096">
      <w:pPr>
        <w:pStyle w:val="ConsPlusNormal"/>
        <w:jc w:val="center"/>
      </w:pPr>
      <w:r>
        <w:t>для реализации Подпрограммы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ind w:firstLine="540"/>
        <w:jc w:val="both"/>
      </w:pPr>
      <w:r>
        <w:t xml:space="preserve">5. Общий объем бюджетных ассигнований, выделенный на реализацию Подпрограммы, </w:t>
      </w:r>
      <w:proofErr w:type="gramStart"/>
      <w:r>
        <w:t>составляет  221</w:t>
      </w:r>
      <w:proofErr w:type="gramEnd"/>
      <w:r>
        <w:t>,5 тыс. рублей.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6. Объем бюджетных ассигнований, выделенный на реализацию Подпрограммы, по годам ее реализации в разрезе задач представлен в </w:t>
      </w:r>
      <w:hyperlink r:id="rId15" w:anchor="P816" w:history="1">
        <w:r>
          <w:rPr>
            <w:rStyle w:val="a3"/>
            <w:color w:val="auto"/>
            <w:u w:val="none"/>
          </w:rPr>
          <w:t>таблице</w:t>
        </w:r>
        <w:r>
          <w:rPr>
            <w:rStyle w:val="a3"/>
            <w:u w:val="none"/>
          </w:rPr>
          <w:t xml:space="preserve"> </w:t>
        </w:r>
      </w:hyperlink>
      <w:r>
        <w:t>2.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center"/>
      </w:pPr>
      <w:r>
        <w:t xml:space="preserve">                                                                              Таблица 2</w:t>
      </w:r>
    </w:p>
    <w:p w:rsidR="008B3096" w:rsidRDefault="008B3096" w:rsidP="008B30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5772"/>
        <w:gridCol w:w="1800"/>
      </w:tblGrid>
      <w:tr w:rsidR="008B3096" w:rsidTr="008B3096">
        <w:trPr>
          <w:trHeight w:val="77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Задачи и мероприятия Подпрограммы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Тыс. руб.</w:t>
            </w:r>
          </w:p>
        </w:tc>
      </w:tr>
      <w:tr w:rsidR="008B3096" w:rsidTr="008B309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</w:pPr>
            <w:r>
              <w:t>Задача 1</w:t>
            </w:r>
          </w:p>
          <w:p w:rsidR="008B3096" w:rsidRDefault="008B3096">
            <w:pPr>
              <w:pStyle w:val="ConsPlusNormal"/>
            </w:pPr>
            <w:r>
              <w:t xml:space="preserve">«Повышение благоустройства территории </w:t>
            </w:r>
            <w:proofErr w:type="spellStart"/>
            <w:r>
              <w:t>Бологовского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Андреапольского</w:t>
            </w:r>
            <w:proofErr w:type="spellEnd"/>
            <w:r>
              <w:t xml:space="preserve"> района»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171,5</w:t>
            </w:r>
          </w:p>
        </w:tc>
      </w:tr>
      <w:tr w:rsidR="008B3096" w:rsidTr="008B309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</w:pPr>
            <w:r>
              <w:t>мероприятие 1 "Обеспечение уличным освещением в границах населенных пунктов"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171,5</w:t>
            </w:r>
          </w:p>
        </w:tc>
      </w:tr>
      <w:tr w:rsidR="008B3096" w:rsidTr="008B309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</w:pPr>
            <w:r>
              <w:t xml:space="preserve">Задача 2 «Повышение благоустройства братских захоронений </w:t>
            </w:r>
            <w:proofErr w:type="spellStart"/>
            <w:r>
              <w:t>Бологовского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50,0</w:t>
            </w:r>
          </w:p>
        </w:tc>
      </w:tr>
      <w:tr w:rsidR="008B3096" w:rsidTr="008B309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</w:pPr>
            <w:r>
              <w:t xml:space="preserve">Мероприятие 1 "Проведение ремонтно-восстановительных работ воинских захоронений на территории </w:t>
            </w:r>
            <w:proofErr w:type="spellStart"/>
            <w:r>
              <w:t>Бологовского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50,0</w:t>
            </w:r>
          </w:p>
        </w:tc>
      </w:tr>
      <w:tr w:rsidR="008B3096" w:rsidTr="008B309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Default="008B3096">
            <w:pPr>
              <w:pStyle w:val="ConsPlusNormal"/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Default="008B3096">
            <w:pPr>
              <w:pStyle w:val="ConsPlusNormal"/>
              <w:jc w:val="center"/>
            </w:pPr>
            <w:r>
              <w:t>221,5</w:t>
            </w:r>
          </w:p>
        </w:tc>
      </w:tr>
    </w:tbl>
    <w:p w:rsidR="008B3096" w:rsidRDefault="008B3096" w:rsidP="008B3096">
      <w:pPr>
        <w:pStyle w:val="ConsPlusNormal"/>
        <w:ind w:firstLine="540"/>
        <w:jc w:val="both"/>
      </w:pP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center"/>
      </w:pPr>
      <w:r>
        <w:t>Раздел IV</w:t>
      </w:r>
    </w:p>
    <w:p w:rsidR="008B3096" w:rsidRDefault="008B3096" w:rsidP="008B3096">
      <w:pPr>
        <w:pStyle w:val="ConsPlusNormal"/>
        <w:jc w:val="center"/>
      </w:pPr>
      <w:r>
        <w:t>Механизм управления и мониторинга реализации программы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center"/>
      </w:pPr>
      <w:r>
        <w:t>Подраздел I</w:t>
      </w:r>
    </w:p>
    <w:p w:rsidR="008B3096" w:rsidRDefault="008B3096" w:rsidP="008B3096">
      <w:pPr>
        <w:pStyle w:val="ConsPlusNormal"/>
        <w:jc w:val="center"/>
      </w:pPr>
      <w:r>
        <w:lastRenderedPageBreak/>
        <w:t>Управление реализацией муниципальной программы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ind w:firstLine="540"/>
        <w:jc w:val="both"/>
      </w:pPr>
      <w:r>
        <w:t xml:space="preserve">В реализации программы принимают участие администрация </w:t>
      </w:r>
      <w:proofErr w:type="spellStart"/>
      <w:r>
        <w:t>Бологовского</w:t>
      </w:r>
      <w:proofErr w:type="spellEnd"/>
      <w:r>
        <w:t xml:space="preserve"> сельского поселения </w:t>
      </w:r>
      <w:proofErr w:type="spellStart"/>
      <w:r>
        <w:t>Андреапольского</w:t>
      </w:r>
      <w:proofErr w:type="spellEnd"/>
      <w:r>
        <w:t xml:space="preserve"> района, государственные и муниципальные учреждения.</w:t>
      </w:r>
    </w:p>
    <w:p w:rsidR="008B3096" w:rsidRDefault="008B3096" w:rsidP="008B3096">
      <w:pPr>
        <w:pStyle w:val="ConsPlusNormal"/>
        <w:ind w:firstLine="540"/>
        <w:jc w:val="both"/>
      </w:pPr>
      <w:r>
        <w:t xml:space="preserve">Администрация </w:t>
      </w:r>
      <w:proofErr w:type="spellStart"/>
      <w:r>
        <w:t>Бологовского</w:t>
      </w:r>
      <w:proofErr w:type="spellEnd"/>
      <w:r>
        <w:t xml:space="preserve"> сельского поселения </w:t>
      </w:r>
      <w:proofErr w:type="spellStart"/>
      <w:r>
        <w:t>Андреапольского</w:t>
      </w:r>
      <w:proofErr w:type="spellEnd"/>
      <w:r>
        <w:t xml:space="preserve"> района:</w:t>
      </w:r>
    </w:p>
    <w:p w:rsidR="008B3096" w:rsidRDefault="008B3096" w:rsidP="008B3096">
      <w:pPr>
        <w:pStyle w:val="ConsPlusNormal"/>
        <w:ind w:firstLine="540"/>
        <w:jc w:val="both"/>
      </w:pPr>
      <w:r>
        <w:t>а) в срок до 15 января текущего финансового года осуществляет разработку ежегодного плана мероприятий по реализации муниципальной программы (далее - План);</w:t>
      </w:r>
    </w:p>
    <w:p w:rsidR="008B3096" w:rsidRDefault="008B3096" w:rsidP="008B3096">
      <w:pPr>
        <w:pStyle w:val="ConsPlusNormal"/>
        <w:ind w:firstLine="540"/>
        <w:jc w:val="both"/>
      </w:pPr>
      <w:r>
        <w:t>б) осуществляет управление реализацией муниципальной программы в соответствии с утвержденными ежегодными планами мероприятий по реализации программы;</w:t>
      </w:r>
    </w:p>
    <w:p w:rsidR="008B3096" w:rsidRDefault="008B3096" w:rsidP="008B3096">
      <w:pPr>
        <w:pStyle w:val="ConsPlusNormal"/>
        <w:ind w:firstLine="540"/>
        <w:jc w:val="both"/>
      </w:pPr>
      <w:r>
        <w:t>в) осуществляет учет, контроль и анализ реализации муниципальной программы.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jc w:val="center"/>
      </w:pPr>
      <w:r>
        <w:t>Подраздел II</w:t>
      </w:r>
    </w:p>
    <w:p w:rsidR="008B3096" w:rsidRDefault="008B3096" w:rsidP="008B3096">
      <w:pPr>
        <w:pStyle w:val="ConsPlusNormal"/>
        <w:jc w:val="center"/>
      </w:pPr>
      <w:r>
        <w:t>Мониторинг реализации муниципальной программы</w:t>
      </w:r>
    </w:p>
    <w:p w:rsidR="008B3096" w:rsidRDefault="008B3096" w:rsidP="008B3096">
      <w:pPr>
        <w:pStyle w:val="ConsPlusNormal"/>
        <w:jc w:val="both"/>
      </w:pPr>
    </w:p>
    <w:p w:rsidR="008B3096" w:rsidRDefault="008B3096" w:rsidP="008B3096">
      <w:pPr>
        <w:pStyle w:val="ConsPlusNormal"/>
        <w:ind w:firstLine="540"/>
        <w:jc w:val="both"/>
      </w:pPr>
      <w:r>
        <w:t xml:space="preserve">Мониторинг реализации муниципальной программы осуществляется администрацией </w:t>
      </w:r>
      <w:proofErr w:type="spellStart"/>
      <w:r>
        <w:t>Бологовского</w:t>
      </w:r>
      <w:proofErr w:type="spellEnd"/>
      <w:r>
        <w:t xml:space="preserve"> сельского поселения </w:t>
      </w:r>
      <w:proofErr w:type="spellStart"/>
      <w:r>
        <w:t>Андреапольского</w:t>
      </w:r>
      <w:proofErr w:type="spellEnd"/>
      <w:r>
        <w:t xml:space="preserve"> района посредством регулярного сбора, анализа и оценки:</w:t>
      </w:r>
    </w:p>
    <w:p w:rsidR="008B3096" w:rsidRDefault="008B3096" w:rsidP="008B3096">
      <w:pPr>
        <w:pStyle w:val="ConsPlusNormal"/>
        <w:ind w:firstLine="540"/>
        <w:jc w:val="both"/>
      </w:pPr>
      <w:r>
        <w:t>а) информации об использовании финансовых ресурсов, предусмотренных на реализацию программы;</w:t>
      </w:r>
    </w:p>
    <w:p w:rsidR="008B3096" w:rsidRDefault="008B3096" w:rsidP="008B3096">
      <w:pPr>
        <w:pStyle w:val="ConsPlusNormal"/>
        <w:ind w:firstLine="540"/>
        <w:jc w:val="both"/>
      </w:pPr>
      <w:r>
        <w:t>б) информации о достижении запланированных показателей программы.</w:t>
      </w:r>
    </w:p>
    <w:p w:rsidR="008B3096" w:rsidRDefault="008B3096" w:rsidP="008B3096">
      <w:pPr>
        <w:pStyle w:val="ConsPlusNormal"/>
        <w:ind w:firstLine="540"/>
        <w:jc w:val="both"/>
      </w:pPr>
      <w:r>
        <w:t>Источниками информации для проведения мониторинга реализации программы являются:</w:t>
      </w:r>
    </w:p>
    <w:p w:rsidR="008B3096" w:rsidRDefault="008B3096" w:rsidP="008B3096">
      <w:pPr>
        <w:pStyle w:val="ConsPlusNormal"/>
        <w:ind w:firstLine="540"/>
        <w:jc w:val="both"/>
      </w:pPr>
      <w:r>
        <w:t>а) отчеты ответственных исполнителей о реализации программы;</w:t>
      </w:r>
    </w:p>
    <w:p w:rsidR="008B3096" w:rsidRDefault="008B3096" w:rsidP="008B3096">
      <w:pPr>
        <w:pStyle w:val="ConsPlusNormal"/>
        <w:ind w:firstLine="540"/>
        <w:jc w:val="both"/>
      </w:pPr>
      <w:r>
        <w:t>б) другие источники.</w:t>
      </w:r>
    </w:p>
    <w:p w:rsidR="008B3096" w:rsidRDefault="008B3096" w:rsidP="008B3096">
      <w:pPr>
        <w:pStyle w:val="ConsPlusNormal"/>
        <w:ind w:firstLine="540"/>
        <w:jc w:val="both"/>
      </w:pPr>
      <w: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8B3096" w:rsidRDefault="008B3096" w:rsidP="008B3096">
      <w:pPr>
        <w:pStyle w:val="ConsPlusNormal"/>
        <w:ind w:firstLine="540"/>
        <w:jc w:val="both"/>
      </w:pPr>
      <w:r>
        <w:t>а) ежеквартальную оценку ежегодного плана мероприятий по реализации муниципальной программы;</w:t>
      </w:r>
    </w:p>
    <w:p w:rsidR="008B3096" w:rsidRDefault="008B3096" w:rsidP="008B3096">
      <w:pPr>
        <w:pStyle w:val="ConsPlusNormal"/>
        <w:ind w:firstLine="540"/>
        <w:jc w:val="both"/>
      </w:pPr>
      <w:r>
        <w:t>б) корректировку (при необходимости) ежегодного плана мероприятий по реализации муниципальной программы;</w:t>
      </w:r>
    </w:p>
    <w:p w:rsidR="008B3096" w:rsidRDefault="008B3096" w:rsidP="008B3096">
      <w:pPr>
        <w:pStyle w:val="ConsPlusNormal"/>
        <w:ind w:firstLine="540"/>
        <w:jc w:val="both"/>
      </w:pPr>
      <w:r>
        <w:t>в) формирование отчета о реализации муниципальной программы за отчетный финансовый год.</w:t>
      </w:r>
    </w:p>
    <w:p w:rsidR="008B3096" w:rsidRDefault="008B3096" w:rsidP="008B3096">
      <w:pPr>
        <w:pStyle w:val="ConsPlusNormal"/>
        <w:ind w:firstLine="540"/>
        <w:jc w:val="both"/>
      </w:pPr>
      <w:r>
        <w:t>Исполнители муниципальной программы осуществляют оценку эффективности реализации муниципальной программы.</w:t>
      </w:r>
    </w:p>
    <w:p w:rsidR="008B3096" w:rsidRDefault="008B3096" w:rsidP="008B3096">
      <w:pPr>
        <w:pStyle w:val="ConsPlusNormal"/>
        <w:ind w:firstLine="540"/>
        <w:jc w:val="both"/>
      </w:pPr>
      <w:r>
        <w:t>В срок до 15 апреля года, следующего за отчетным, главный администратор муниципальной программы представляет отчет о реализации муниципальной программы за отчетный финансовый год в электронном виде и на бумажном носителе в для формирования Сводного доклада о реализации муниципальной программ в отчетном финансовом году.</w:t>
      </w:r>
    </w:p>
    <w:p w:rsidR="003D2E47" w:rsidRDefault="003D2E47"/>
    <w:sectPr w:rsidR="003D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06D"/>
    <w:multiLevelType w:val="hybridMultilevel"/>
    <w:tmpl w:val="4AF88BCA"/>
    <w:lvl w:ilvl="0" w:tplc="065A29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F3"/>
    <w:rsid w:val="003D2E47"/>
    <w:rsid w:val="008B3096"/>
    <w:rsid w:val="00A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6F77D-13A7-4B7B-A5E9-39FF224E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B3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3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3;&#1080;&#1103;\Documents\&#1055;&#1086;&#1089;&#1090;&#1072;&#1085;&#1086;&#1074;&#1083;&#1077;&#1085;&#1080;&#1077;%20&#8470;%2026%20&#1086;&#1090;%2010.11.2016%20&#1054;&#1073;%20&#1091;&#1090;&#1074;&#1077;&#1088;&#1078;&#1076;&#1077;&#1085;&#1080;&#1080;%20&#1084;&#1091;&#1085;&#1080;&#1094;&#1080;&#1087;&#1072;&#1083;&#1100;&#1085;&#1086;&#1081;%20&#1087;&#1088;&#1086;&#1075;&#1088;&#1072;&#1084;&#1084;&#1099;%20&#1069;&#1050;&#1054;&#1053;&#1054;&#1052;&#1048;&#1063;&#1045;&#1057;&#1050;&#1054;&#1045;%20&#1056;&#1040;&#1047;&#1042;&#1048;&#1058;&#1048;&#1045;%20&#1041;&#1054;&#1051;&#1054;&#1043;&#1054;&#1042;&#1057;&#1050;&#1054;&#1043;&#1054;%20&#1057;&#1045;&#1051;&#1068;&#1057;&#1050;&#1054;&#1043;&#1054;%20&#1055;&#1054;&#1057;&#1045;&#1051;&#1045;&#1053;&#1048;&#1071;%20&#1040;&#1053;&#1044;&#1056;&#1045;&#1040;&#1055;&#1054;&#1051;&#1068;&#1057;&#1050;&#1054;&#1043;&#1054;%20&#1056;&#1040;&#1049;&#1054;&#1053;&#1040;%20&#1085;&#1072;%202017%20&#1075;&#1086;&#1076;.doc" TargetMode="External"/><Relationship Id="rId13" Type="http://schemas.openxmlformats.org/officeDocument/2006/relationships/hyperlink" Target="consultantplus://offline/ref=4599620AE2DC0F6EBE724A3ED2ED6857D1376A8844A8544015BA5D504D2E90C43708047B29FDD50EoFxF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70;&#1083;&#1080;&#1103;\Documents\&#1055;&#1086;&#1089;&#1090;&#1072;&#1085;&#1086;&#1074;&#1083;&#1077;&#1085;&#1080;&#1077;%20&#8470;%2026%20&#1086;&#1090;%2010.11.2016%20&#1054;&#1073;%20&#1091;&#1090;&#1074;&#1077;&#1088;&#1078;&#1076;&#1077;&#1085;&#1080;&#1080;%20&#1084;&#1091;&#1085;&#1080;&#1094;&#1080;&#1087;&#1072;&#1083;&#1100;&#1085;&#1086;&#1081;%20&#1087;&#1088;&#1086;&#1075;&#1088;&#1072;&#1084;&#1084;&#1099;%20&#1069;&#1050;&#1054;&#1053;&#1054;&#1052;&#1048;&#1063;&#1045;&#1057;&#1050;&#1054;&#1045;%20&#1056;&#1040;&#1047;&#1042;&#1048;&#1058;&#1048;&#1045;%20&#1041;&#1054;&#1051;&#1054;&#1043;&#1054;&#1042;&#1057;&#1050;&#1054;&#1043;&#1054;%20&#1057;&#1045;&#1051;&#1068;&#1057;&#1050;&#1054;&#1043;&#1054;%20&#1055;&#1054;&#1057;&#1045;&#1051;&#1045;&#1053;&#1048;&#1071;%20&#1040;&#1053;&#1044;&#1056;&#1045;&#1040;&#1055;&#1054;&#1051;&#1068;&#1057;&#1050;&#1054;&#1043;&#1054;%20&#1056;&#1040;&#1049;&#1054;&#1053;&#1040;%20&#1085;&#1072;%202017%20&#1075;&#1086;&#1076;.doc" TargetMode="External"/><Relationship Id="rId12" Type="http://schemas.openxmlformats.org/officeDocument/2006/relationships/hyperlink" Target="file:///C:\Users\&#1070;&#1083;&#1080;&#1103;\Documents\&#1055;&#1086;&#1089;&#1090;&#1072;&#1085;&#1086;&#1074;&#1083;&#1077;&#1085;&#1080;&#1077;%20&#8470;%2026%20&#1086;&#1090;%2010.11.2016%20&#1054;&#1073;%20&#1091;&#1090;&#1074;&#1077;&#1088;&#1078;&#1076;&#1077;&#1085;&#1080;&#1080;%20&#1084;&#1091;&#1085;&#1080;&#1094;&#1080;&#1087;&#1072;&#1083;&#1100;&#1085;&#1086;&#1081;%20&#1087;&#1088;&#1086;&#1075;&#1088;&#1072;&#1084;&#1084;&#1099;%20&#1069;&#1050;&#1054;&#1053;&#1054;&#1052;&#1048;&#1063;&#1045;&#1057;&#1050;&#1054;&#1045;%20&#1056;&#1040;&#1047;&#1042;&#1048;&#1058;&#1048;&#1045;%20&#1041;&#1054;&#1051;&#1054;&#1043;&#1054;&#1042;&#1057;&#1050;&#1054;&#1043;&#1054;%20&#1057;&#1045;&#1051;&#1068;&#1057;&#1050;&#1054;&#1043;&#1054;%20&#1055;&#1054;&#1057;&#1045;&#1051;&#1045;&#1053;&#1048;&#1071;%20&#1040;&#1053;&#1044;&#1056;&#1045;&#1040;&#1055;&#1054;&#1051;&#1068;&#1057;&#1050;&#1054;&#1043;&#1054;%20&#1056;&#1040;&#1049;&#1054;&#1053;&#1040;%20&#1085;&#1072;%202017%20&#1075;&#1086;&#1076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99620AE2DC0F6EBE725433C4813259D63B358747A859114FE5060D1A279A9370475D396DF0D40AF97B5Do2xDG" TargetMode="External"/><Relationship Id="rId11" Type="http://schemas.openxmlformats.org/officeDocument/2006/relationships/hyperlink" Target="file:///C:\Users\&#1070;&#1083;&#1080;&#1103;\Documents\&#1055;&#1086;&#1089;&#1090;&#1072;&#1085;&#1086;&#1074;&#1083;&#1077;&#1085;&#1080;&#1077;%20&#8470;%2026%20&#1086;&#1090;%2010.11.2016%20&#1054;&#1073;%20&#1091;&#1090;&#1074;&#1077;&#1088;&#1078;&#1076;&#1077;&#1085;&#1080;&#1080;%20&#1084;&#1091;&#1085;&#1080;&#1094;&#1080;&#1087;&#1072;&#1083;&#1100;&#1085;&#1086;&#1081;%20&#1087;&#1088;&#1086;&#1075;&#1088;&#1072;&#1084;&#1084;&#1099;%20&#1069;&#1050;&#1054;&#1053;&#1054;&#1052;&#1048;&#1063;&#1045;&#1057;&#1050;&#1054;&#1045;%20&#1056;&#1040;&#1047;&#1042;&#1048;&#1058;&#1048;&#1045;%20&#1041;&#1054;&#1051;&#1054;&#1043;&#1054;&#1042;&#1057;&#1050;&#1054;&#1043;&#1054;%20&#1057;&#1045;&#1051;&#1068;&#1057;&#1050;&#1054;&#1043;&#1054;%20&#1055;&#1054;&#1057;&#1045;&#1051;&#1045;&#1053;&#1048;&#1071;%20&#1040;&#1053;&#1044;&#1056;&#1045;&#1040;&#1055;&#1054;&#1051;&#1068;&#1057;&#1050;&#1054;&#1043;&#1054;%20&#1056;&#1040;&#1049;&#1054;&#1053;&#1040;%20&#1085;&#1072;%202017%20&#1075;&#1086;&#1076;.doc" TargetMode="External"/><Relationship Id="rId5" Type="http://schemas.openxmlformats.org/officeDocument/2006/relationships/hyperlink" Target="consultantplus://offline/ref=4599620AE2DC0F6EBE724A3ED2ED6857D137688845A8544015BA5D504Do2xEG" TargetMode="External"/><Relationship Id="rId15" Type="http://schemas.openxmlformats.org/officeDocument/2006/relationships/hyperlink" Target="file:///C:\Users\&#1070;&#1083;&#1080;&#1103;\Documents\&#1055;&#1086;&#1089;&#1090;&#1072;&#1085;&#1086;&#1074;&#1083;&#1077;&#1085;&#1080;&#1077;%20&#8470;%2026%20&#1086;&#1090;%2010.11.2016%20&#1054;&#1073;%20&#1091;&#1090;&#1074;&#1077;&#1088;&#1078;&#1076;&#1077;&#1085;&#1080;&#1080;%20&#1084;&#1091;&#1085;&#1080;&#1094;&#1080;&#1087;&#1072;&#1083;&#1100;&#1085;&#1086;&#1081;%20&#1087;&#1088;&#1086;&#1075;&#1088;&#1072;&#1084;&#1084;&#1099;%20&#1069;&#1050;&#1054;&#1053;&#1054;&#1052;&#1048;&#1063;&#1045;&#1057;&#1050;&#1054;&#1045;%20&#1056;&#1040;&#1047;&#1042;&#1048;&#1058;&#1048;&#1045;%20&#1041;&#1054;&#1051;&#1054;&#1043;&#1054;&#1042;&#1057;&#1050;&#1054;&#1043;&#1054;%20&#1057;&#1045;&#1051;&#1068;&#1057;&#1050;&#1054;&#1043;&#1054;%20&#1055;&#1054;&#1057;&#1045;&#1051;&#1045;&#1053;&#1048;&#1071;%20&#1040;&#1053;&#1044;&#1056;&#1045;&#1040;&#1055;&#1054;&#1051;&#1068;&#1057;&#1050;&#1054;&#1043;&#1054;%20&#1056;&#1040;&#1049;&#1054;&#1053;&#1040;%20&#1085;&#1072;%202017%20&#1075;&#1086;&#1076;.doc" TargetMode="External"/><Relationship Id="rId10" Type="http://schemas.openxmlformats.org/officeDocument/2006/relationships/hyperlink" Target="consultantplus://offline/ref=4599620AE2DC0F6EBE724A3ED2ED6857D1376A8844A8544015BA5D504D2E90C43708047B29FDD50EoFx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70;&#1083;&#1080;&#1103;\Documents\&#1055;&#1086;&#1089;&#1090;&#1072;&#1085;&#1086;&#1074;&#1083;&#1077;&#1085;&#1080;&#1077;%20&#8470;%2026%20&#1086;&#1090;%2010.11.2016%20&#1054;&#1073;%20&#1091;&#1090;&#1074;&#1077;&#1088;&#1078;&#1076;&#1077;&#1085;&#1080;&#1080;%20&#1084;&#1091;&#1085;&#1080;&#1094;&#1080;&#1087;&#1072;&#1083;&#1100;&#1085;&#1086;&#1081;%20&#1087;&#1088;&#1086;&#1075;&#1088;&#1072;&#1084;&#1084;&#1099;%20&#1069;&#1050;&#1054;&#1053;&#1054;&#1052;&#1048;&#1063;&#1045;&#1057;&#1050;&#1054;&#1045;%20&#1056;&#1040;&#1047;&#1042;&#1048;&#1058;&#1048;&#1045;%20&#1041;&#1054;&#1051;&#1054;&#1043;&#1054;&#1042;&#1057;&#1050;&#1054;&#1043;&#1054;%20&#1057;&#1045;&#1051;&#1068;&#1057;&#1050;&#1054;&#1043;&#1054;%20&#1055;&#1054;&#1057;&#1045;&#1051;&#1045;&#1053;&#1048;&#1071;%20&#1040;&#1053;&#1044;&#1056;&#1045;&#1040;&#1055;&#1054;&#1051;&#1068;&#1057;&#1050;&#1054;&#1043;&#1054;%20&#1056;&#1040;&#1049;&#1054;&#1053;&#1040;%20&#1085;&#1072;%202017%20&#1075;&#1086;&#1076;.doc" TargetMode="External"/><Relationship Id="rId14" Type="http://schemas.openxmlformats.org/officeDocument/2006/relationships/hyperlink" Target="file:///C:\Users\&#1070;&#1083;&#1080;&#1103;\Documents\&#1055;&#1086;&#1089;&#1090;&#1072;&#1085;&#1086;&#1074;&#1083;&#1077;&#1085;&#1080;&#1077;%20&#8470;%2026%20&#1086;&#1090;%2010.11.2016%20&#1054;&#1073;%20&#1091;&#1090;&#1074;&#1077;&#1088;&#1078;&#1076;&#1077;&#1085;&#1080;&#1080;%20&#1084;&#1091;&#1085;&#1080;&#1094;&#1080;&#1087;&#1072;&#1083;&#1100;&#1085;&#1086;&#1081;%20&#1087;&#1088;&#1086;&#1075;&#1088;&#1072;&#1084;&#1084;&#1099;%20&#1069;&#1050;&#1054;&#1053;&#1054;&#1052;&#1048;&#1063;&#1045;&#1057;&#1050;&#1054;&#1045;%20&#1056;&#1040;&#1047;&#1042;&#1048;&#1058;&#1048;&#1045;%20&#1041;&#1054;&#1051;&#1054;&#1043;&#1054;&#1042;&#1057;&#1050;&#1054;&#1043;&#1054;%20&#1057;&#1045;&#1051;&#1068;&#1057;&#1050;&#1054;&#1043;&#1054;%20&#1055;&#1054;&#1057;&#1045;&#1051;&#1045;&#1053;&#1048;&#1071;%20&#1040;&#1053;&#1044;&#1056;&#1045;&#1040;&#1055;&#1054;&#1051;&#1068;&#1057;&#1050;&#1054;&#1043;&#1054;%20&#1056;&#1040;&#1049;&#1054;&#1053;&#1040;%20&#1085;&#1072;%202017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2594</Words>
  <Characters>14787</Characters>
  <Application>Microsoft Office Word</Application>
  <DocSecurity>0</DocSecurity>
  <Lines>123</Lines>
  <Paragraphs>34</Paragraphs>
  <ScaleCrop>false</ScaleCrop>
  <Company/>
  <LinksUpToDate>false</LinksUpToDate>
  <CharactersWithSpaces>17347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2017-01-15T16:39:00Z</dcterms:created>
  <dcterms:modified xsi:type="dcterms:W3CDTF">2017-01-15T16:41:00Z</dcterms:modified>
</cp:coreProperties>
</file>